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3571240</wp:posOffset>
            </wp:positionH>
            <wp:positionV relativeFrom="paragraph">
              <wp:posOffset>440690</wp:posOffset>
            </wp:positionV>
            <wp:extent cx="1107440" cy="1054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00px-Mustanggelding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4744085</wp:posOffset>
            </wp:positionH>
            <wp:positionV relativeFrom="paragraph">
              <wp:posOffset>419100</wp:posOffset>
            </wp:positionV>
            <wp:extent cx="1376680" cy="112903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en-High-Quality-PN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1107440</wp:posOffset>
            </wp:positionH>
            <wp:positionV relativeFrom="paragraph">
              <wp:posOffset>419100</wp:posOffset>
            </wp:positionV>
            <wp:extent cx="1107440" cy="1075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leyn_sheep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957431" cy="1054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g_(1)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431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SassoonPrimaryType" w:hAnsi="SassoonPrimaryType"/>
          <w:sz w:val="40"/>
          <w:szCs w:val="40"/>
        </w:rPr>
        <w:t>Brookies</w:t>
      </w:r>
      <w:proofErr w:type="spellEnd"/>
      <w:r>
        <w:rPr>
          <w:rFonts w:ascii="SassoonPrimaryType" w:hAnsi="SassoonPrimaryType"/>
          <w:sz w:val="40"/>
          <w:szCs w:val="40"/>
        </w:rPr>
        <w:t xml:space="preserve"> Animal Market</w:t>
      </w:r>
    </w:p>
    <w:p w:rsidR="00822BF5" w:rsidRDefault="00822BF5" w:rsidP="00822BF5">
      <w:pPr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2355850</wp:posOffset>
            </wp:positionH>
            <wp:positionV relativeFrom="paragraph">
              <wp:posOffset>45720</wp:posOffset>
            </wp:positionV>
            <wp:extent cx="1032510" cy="10325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-in-pasture.jpg.838x0_q80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Price list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pigs – 23p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sheep – 17p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cows – 21p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horses – 19p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hens – 14p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How much would it cost to buy ………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pig and a hen 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horses 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cow and a sheep 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hen and a cow ___________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3 cows _____________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cow, a horse and a hen ____________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pigs and a hen _____________</w:t>
      </w:r>
    </w:p>
    <w:p w:rsidR="00822BF5" w:rsidRP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sheep and a horse ______________</w:t>
      </w:r>
      <w:bookmarkStart w:id="0" w:name="_GoBack"/>
      <w:bookmarkEnd w:id="0"/>
    </w:p>
    <w:sectPr w:rsidR="00822BF5" w:rsidRPr="00822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F5"/>
    <w:rsid w:val="00822BF5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8636E"/>
  <w15:chartTrackingRefBased/>
  <w15:docId w15:val="{B7081AEC-4104-42E9-82E2-4E58E604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4244BEFD</Template>
  <TotalTime>10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2020-06-12T14:38:00Z</dcterms:created>
  <dcterms:modified xsi:type="dcterms:W3CDTF">2020-06-12T14:48:00Z</dcterms:modified>
</cp:coreProperties>
</file>