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526356" w:rsidRDefault="00E84310" w:rsidP="00D25164">
      <w:pPr>
        <w:jc w:val="center"/>
        <w:rPr>
          <w:rFonts w:ascii="Maiandra GD" w:hAnsi="Maiandra GD"/>
          <w:b/>
          <w:color w:val="00B050"/>
          <w:sz w:val="28"/>
          <w:szCs w:val="28"/>
        </w:rPr>
      </w:pPr>
      <w:r>
        <w:rPr>
          <w:rFonts w:ascii="Maiandra GD" w:hAnsi="Maiandra GD"/>
          <w:b/>
          <w:color w:val="7030A0"/>
          <w:sz w:val="28"/>
          <w:szCs w:val="28"/>
        </w:rPr>
        <w:t>Tuesday</w:t>
      </w:r>
      <w:r w:rsidR="00526356" w:rsidRPr="00526356">
        <w:rPr>
          <w:rFonts w:ascii="Maiandra GD" w:hAnsi="Maiandra GD"/>
          <w:b/>
          <w:color w:val="7030A0"/>
          <w:sz w:val="28"/>
          <w:szCs w:val="28"/>
        </w:rPr>
        <w:t xml:space="preserve"> 16</w:t>
      </w:r>
      <w:r w:rsidR="00D25164" w:rsidRPr="00526356">
        <w:rPr>
          <w:rFonts w:ascii="Maiandra GD" w:hAnsi="Maiandra GD"/>
          <w:b/>
          <w:color w:val="7030A0"/>
          <w:sz w:val="28"/>
          <w:szCs w:val="28"/>
          <w:vertAlign w:val="superscript"/>
        </w:rPr>
        <w:t>th</w:t>
      </w:r>
      <w:r w:rsidR="00D25164" w:rsidRPr="00526356">
        <w:rPr>
          <w:rFonts w:ascii="Maiandra GD" w:hAnsi="Maiandra GD"/>
          <w:b/>
          <w:color w:val="7030A0"/>
          <w:sz w:val="28"/>
          <w:szCs w:val="28"/>
        </w:rPr>
        <w:t xml:space="preserve"> June                       </w:t>
      </w:r>
      <w:r w:rsidR="00526356" w:rsidRPr="00526356">
        <w:rPr>
          <w:rFonts w:ascii="Maiandra GD" w:hAnsi="Maiandra GD"/>
          <w:b/>
          <w:color w:val="00B050"/>
          <w:sz w:val="28"/>
          <w:szCs w:val="28"/>
        </w:rPr>
        <w:t>WALT use punctuation</w:t>
      </w:r>
      <w:r w:rsidR="00D25164" w:rsidRPr="00526356">
        <w:rPr>
          <w:rFonts w:ascii="Maiandra GD" w:hAnsi="Maiandra GD"/>
          <w:b/>
          <w:color w:val="00B050"/>
          <w:sz w:val="28"/>
          <w:szCs w:val="28"/>
        </w:rPr>
        <w:t>.</w:t>
      </w:r>
    </w:p>
    <w:p w:rsidR="00526356" w:rsidRPr="00526356" w:rsidRDefault="00526356" w:rsidP="00D25164">
      <w:pPr>
        <w:jc w:val="center"/>
        <w:rPr>
          <w:rFonts w:ascii="Maiandra GD" w:hAnsi="Maiandra GD"/>
          <w:b/>
          <w:color w:val="0070C0"/>
          <w:sz w:val="28"/>
          <w:szCs w:val="28"/>
        </w:rPr>
      </w:pPr>
      <w:r w:rsidRPr="00526356">
        <w:rPr>
          <w:rFonts w:ascii="Maiandra GD" w:hAnsi="Maiandra GD"/>
          <w:b/>
          <w:color w:val="0070C0"/>
          <w:sz w:val="28"/>
          <w:szCs w:val="28"/>
        </w:rPr>
        <w:t>.    or   ?</w:t>
      </w:r>
    </w:p>
    <w:p w:rsidR="00526356" w:rsidRPr="00E84310" w:rsidRDefault="00526356" w:rsidP="00D25164">
      <w:pPr>
        <w:jc w:val="center"/>
        <w:rPr>
          <w:rFonts w:ascii="Maiandra GD" w:hAnsi="Maiandra GD"/>
          <w:b/>
          <w:color w:val="C45911" w:themeColor="accent2" w:themeShade="BF"/>
          <w:sz w:val="28"/>
          <w:szCs w:val="28"/>
        </w:rPr>
      </w:pPr>
      <w:r w:rsidRPr="00E84310">
        <w:rPr>
          <w:rFonts w:ascii="Maiandra GD" w:hAnsi="Maiandra GD"/>
          <w:b/>
          <w:color w:val="C45911" w:themeColor="accent2" w:themeShade="BF"/>
          <w:sz w:val="28"/>
          <w:szCs w:val="28"/>
        </w:rPr>
        <w:t xml:space="preserve">Read the sentences. What is missing from the end of each sentence? </w:t>
      </w:r>
    </w:p>
    <w:p w:rsidR="00D25164" w:rsidRPr="00E84310" w:rsidRDefault="00526356" w:rsidP="00D25164">
      <w:pPr>
        <w:jc w:val="center"/>
        <w:rPr>
          <w:rFonts w:ascii="Maiandra GD" w:hAnsi="Maiandra GD"/>
          <w:b/>
          <w:color w:val="C45911" w:themeColor="accent2" w:themeShade="BF"/>
          <w:sz w:val="28"/>
          <w:szCs w:val="28"/>
        </w:rPr>
      </w:pPr>
      <w:r w:rsidRPr="00E84310">
        <w:rPr>
          <w:rFonts w:ascii="Maiandra GD" w:hAnsi="Maiandra GD"/>
          <w:b/>
          <w:color w:val="C45911" w:themeColor="accent2" w:themeShade="BF"/>
          <w:sz w:val="28"/>
          <w:szCs w:val="28"/>
        </w:rPr>
        <w:t>Copy out each sentence with the correct ending.</w:t>
      </w:r>
    </w:p>
    <w:p w:rsidR="00526356" w:rsidRDefault="00526356" w:rsidP="00D25164">
      <w:pPr>
        <w:jc w:val="center"/>
        <w:rPr>
          <w:rFonts w:ascii="Maiandra GD" w:hAnsi="Maiandra GD"/>
          <w:b/>
          <w:color w:val="FF0066"/>
        </w:rPr>
      </w:pPr>
    </w:p>
    <w:p w:rsidR="00526356" w:rsidRPr="00526356" w:rsidRDefault="00F17DE6" w:rsidP="0052635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FF0066"/>
          <w:sz w:val="32"/>
          <w:szCs w:val="32"/>
        </w:rPr>
      </w:pPr>
      <w:r>
        <w:rPr>
          <w:rFonts w:ascii="Maiandra GD" w:hAnsi="Maiandra GD"/>
          <w:b/>
          <w:color w:val="FF0066"/>
          <w:sz w:val="32"/>
          <w:szCs w:val="32"/>
        </w:rPr>
        <w:t xml:space="preserve">Sam </w:t>
      </w:r>
      <w:r w:rsidR="00526356" w:rsidRPr="00526356">
        <w:rPr>
          <w:rFonts w:ascii="Maiandra GD" w:hAnsi="Maiandra GD"/>
          <w:b/>
          <w:color w:val="FF0066"/>
          <w:sz w:val="32"/>
          <w:szCs w:val="32"/>
        </w:rPr>
        <w:t>went to the farm</w:t>
      </w:r>
    </w:p>
    <w:p w:rsidR="00526356" w:rsidRDefault="00526356" w:rsidP="00526356">
      <w:pPr>
        <w:pStyle w:val="ListParagraph"/>
        <w:ind w:left="1080"/>
        <w:rPr>
          <w:rFonts w:ascii="Maiandra GD" w:hAnsi="Maiandra GD"/>
          <w:b/>
          <w:color w:val="FF0066"/>
          <w:sz w:val="32"/>
          <w:szCs w:val="32"/>
        </w:rPr>
      </w:pPr>
    </w:p>
    <w:p w:rsidR="00F17DE6" w:rsidRPr="00526356" w:rsidRDefault="00F17DE6" w:rsidP="00526356">
      <w:pPr>
        <w:pStyle w:val="ListParagraph"/>
        <w:ind w:left="1080"/>
        <w:rPr>
          <w:rFonts w:ascii="Maiandra GD" w:hAnsi="Maiandra GD"/>
          <w:b/>
          <w:color w:val="FF0066"/>
          <w:sz w:val="32"/>
          <w:szCs w:val="32"/>
        </w:rPr>
      </w:pPr>
    </w:p>
    <w:p w:rsidR="00526356" w:rsidRPr="00526356" w:rsidRDefault="00526356" w:rsidP="0052635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0070C0"/>
          <w:sz w:val="32"/>
          <w:szCs w:val="32"/>
        </w:rPr>
      </w:pPr>
      <w:r w:rsidRPr="00526356">
        <w:rPr>
          <w:rFonts w:ascii="Maiandra GD" w:hAnsi="Maiandra GD"/>
          <w:b/>
          <w:color w:val="0070C0"/>
          <w:sz w:val="32"/>
          <w:szCs w:val="32"/>
        </w:rPr>
        <w:t>Where are the cows</w:t>
      </w:r>
    </w:p>
    <w:p w:rsidR="00526356" w:rsidRDefault="0052635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F17DE6" w:rsidRPr="00526356" w:rsidRDefault="00F17DE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526356" w:rsidRPr="00526356" w:rsidRDefault="00F17DE6" w:rsidP="0052635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00B050"/>
          <w:sz w:val="32"/>
          <w:szCs w:val="32"/>
        </w:rPr>
      </w:pPr>
      <w:r>
        <w:rPr>
          <w:rFonts w:ascii="Maiandra GD" w:hAnsi="Maiandra GD"/>
          <w:b/>
          <w:color w:val="00B050"/>
          <w:sz w:val="32"/>
          <w:szCs w:val="32"/>
        </w:rPr>
        <w:t>The pigs were in the sty</w:t>
      </w:r>
    </w:p>
    <w:p w:rsidR="00526356" w:rsidRDefault="0052635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F17DE6" w:rsidRPr="00526356" w:rsidRDefault="00F17DE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526356" w:rsidRPr="00526356" w:rsidRDefault="00F17DE6" w:rsidP="0052635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7030A0"/>
          <w:sz w:val="32"/>
          <w:szCs w:val="32"/>
        </w:rPr>
      </w:pPr>
      <w:r>
        <w:rPr>
          <w:rFonts w:ascii="Maiandra GD" w:hAnsi="Maiandra GD"/>
          <w:b/>
          <w:color w:val="7030A0"/>
          <w:sz w:val="32"/>
          <w:szCs w:val="32"/>
        </w:rPr>
        <w:t>The horse was brown</w:t>
      </w:r>
    </w:p>
    <w:p w:rsidR="00526356" w:rsidRDefault="0052635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F17DE6" w:rsidRPr="00526356" w:rsidRDefault="00F17DE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F17DE6" w:rsidRDefault="00F17DE6" w:rsidP="00F17DE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FF0066"/>
          <w:sz w:val="32"/>
          <w:szCs w:val="32"/>
        </w:rPr>
      </w:pPr>
      <w:r>
        <w:rPr>
          <w:rFonts w:ascii="Maiandra GD" w:hAnsi="Maiandra GD"/>
          <w:b/>
          <w:color w:val="FF0066"/>
          <w:sz w:val="32"/>
          <w:szCs w:val="32"/>
        </w:rPr>
        <w:t xml:space="preserve">The ducks were </w:t>
      </w:r>
      <w:r w:rsidR="00526356" w:rsidRPr="00526356">
        <w:rPr>
          <w:rFonts w:ascii="Maiandra GD" w:hAnsi="Maiandra GD"/>
          <w:b/>
          <w:color w:val="FF0066"/>
          <w:sz w:val="32"/>
          <w:szCs w:val="32"/>
        </w:rPr>
        <w:t>in the pond</w:t>
      </w:r>
    </w:p>
    <w:p w:rsidR="00F17DE6" w:rsidRPr="00F17DE6" w:rsidRDefault="00F17DE6" w:rsidP="00F17DE6">
      <w:pPr>
        <w:rPr>
          <w:rFonts w:ascii="Maiandra GD" w:hAnsi="Maiandra GD"/>
          <w:b/>
          <w:color w:val="FF0066"/>
          <w:sz w:val="32"/>
          <w:szCs w:val="32"/>
        </w:rPr>
      </w:pPr>
    </w:p>
    <w:p w:rsidR="00526356" w:rsidRPr="00F17DE6" w:rsidRDefault="00526356" w:rsidP="00F17DE6">
      <w:pPr>
        <w:pStyle w:val="ListParagraph"/>
        <w:numPr>
          <w:ilvl w:val="0"/>
          <w:numId w:val="2"/>
        </w:numPr>
        <w:rPr>
          <w:rFonts w:ascii="Maiandra GD" w:hAnsi="Maiandra GD"/>
          <w:b/>
          <w:color w:val="00B050"/>
          <w:sz w:val="32"/>
          <w:szCs w:val="32"/>
        </w:rPr>
      </w:pPr>
      <w:r w:rsidRPr="00F17DE6">
        <w:rPr>
          <w:rFonts w:ascii="Maiandra GD" w:hAnsi="Maiandra GD"/>
          <w:b/>
          <w:color w:val="00B050"/>
          <w:sz w:val="32"/>
          <w:szCs w:val="32"/>
        </w:rPr>
        <w:t>Why did the cat chase the rat</w:t>
      </w:r>
    </w:p>
    <w:p w:rsidR="00526356" w:rsidRPr="00526356" w:rsidRDefault="00526356" w:rsidP="00526356">
      <w:pPr>
        <w:pStyle w:val="ListParagraph"/>
        <w:rPr>
          <w:rFonts w:ascii="Maiandra GD" w:hAnsi="Maiandra GD"/>
          <w:b/>
          <w:color w:val="FF0066"/>
          <w:sz w:val="32"/>
          <w:szCs w:val="32"/>
        </w:rPr>
      </w:pPr>
    </w:p>
    <w:p w:rsidR="00D25164" w:rsidRPr="00D25164" w:rsidRDefault="00801221" w:rsidP="00D25164">
      <w:pPr>
        <w:rPr>
          <w:rFonts w:ascii="Maiandra GD" w:hAnsi="Maiandra GD"/>
          <w:b/>
          <w:color w:val="FF0066"/>
        </w:rPr>
      </w:pPr>
      <w:bookmarkStart w:id="0" w:name="_GoBack"/>
      <w:bookmarkEnd w:id="0"/>
      <w:r>
        <w:rPr>
          <w:rFonts w:ascii="Maiandra GD" w:hAnsi="Maiandra GD"/>
          <w:b/>
          <w:noProof/>
          <w:color w:val="FF006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1810403</wp:posOffset>
                </wp:positionH>
                <wp:positionV relativeFrom="paragraph">
                  <wp:posOffset>951865</wp:posOffset>
                </wp:positionV>
                <wp:extent cx="417444" cy="234564"/>
                <wp:effectExtent l="0" t="0" r="20955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444" cy="2345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612207" id="Oval 3" o:spid="_x0000_s1026" style="position:absolute;margin-left:142.55pt;margin-top:74.95pt;width:32.85pt;height:18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" fillcolor="white [3212]" strokecolor="white [3212]" strokeweight="1pt">
                <v:stroke joinstyle="miter"/>
              </v:oval>
            </w:pict>
          </mc:Fallback>
        </mc:AlternateContent>
      </w:r>
      <w:r w:rsidR="005C170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458584</wp:posOffset>
            </wp:positionV>
            <wp:extent cx="3533775" cy="2621915"/>
            <wp:effectExtent l="0" t="0" r="9525" b="6985"/>
            <wp:wrapNone/>
            <wp:docPr id="2" name="Picture 2" descr="Pin on Primary 1 Thai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on Primary 1 Thail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62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25164" w:rsidRPr="00D25164" w:rsidSect="00D25164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356" w:rsidRDefault="00526356" w:rsidP="00526356">
      <w:pPr>
        <w:spacing w:after="0" w:line="240" w:lineRule="auto"/>
      </w:pPr>
      <w:r>
        <w:separator/>
      </w:r>
    </w:p>
  </w:endnote>
  <w:endnote w:type="continuationSeparator" w:id="0">
    <w:p w:rsidR="00526356" w:rsidRDefault="00526356" w:rsidP="0052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356" w:rsidRDefault="00526356" w:rsidP="00526356">
      <w:pPr>
        <w:spacing w:after="0" w:line="240" w:lineRule="auto"/>
      </w:pPr>
      <w:r>
        <w:separator/>
      </w:r>
    </w:p>
  </w:footnote>
  <w:footnote w:type="continuationSeparator" w:id="0">
    <w:p w:rsidR="00526356" w:rsidRDefault="00526356" w:rsidP="00526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356" w:rsidRPr="00F17DE6" w:rsidRDefault="00F17DE6">
    <w:pPr>
      <w:pStyle w:val="Header"/>
      <w:rPr>
        <w:color w:val="0070C0"/>
      </w:rPr>
    </w:pPr>
    <w:r w:rsidRPr="00F17DE6">
      <w:rPr>
        <w:color w:val="0070C0"/>
      </w:rPr>
      <w:t>Blue</w:t>
    </w:r>
    <w:r w:rsidR="00E84310" w:rsidRPr="00F17DE6">
      <w:rPr>
        <w:color w:val="0070C0"/>
      </w:rPr>
      <w:t xml:space="preserve"> Group</w:t>
    </w:r>
  </w:p>
  <w:p w:rsidR="00526356" w:rsidRDefault="005263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E1B40"/>
    <w:multiLevelType w:val="hybridMultilevel"/>
    <w:tmpl w:val="463258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3C06"/>
    <w:multiLevelType w:val="hybridMultilevel"/>
    <w:tmpl w:val="8D6A89C0"/>
    <w:lvl w:ilvl="0" w:tplc="B0680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164"/>
    <w:rsid w:val="002C0520"/>
    <w:rsid w:val="003106A9"/>
    <w:rsid w:val="00526356"/>
    <w:rsid w:val="005367A9"/>
    <w:rsid w:val="005A30D0"/>
    <w:rsid w:val="005C1700"/>
    <w:rsid w:val="00670730"/>
    <w:rsid w:val="00801221"/>
    <w:rsid w:val="00C56428"/>
    <w:rsid w:val="00D25164"/>
    <w:rsid w:val="00E84310"/>
    <w:rsid w:val="00EE339B"/>
    <w:rsid w:val="00F1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7BB36C-1002-408A-957A-E8B29D68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3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6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356"/>
  </w:style>
  <w:style w:type="paragraph" w:styleId="Footer">
    <w:name w:val="footer"/>
    <w:basedOn w:val="Normal"/>
    <w:link w:val="FooterChar"/>
    <w:uiPriority w:val="99"/>
    <w:unhideWhenUsed/>
    <w:rsid w:val="00526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F8B4CC75</Template>
  <TotalTime>3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6</cp:revision>
  <dcterms:created xsi:type="dcterms:W3CDTF">2020-06-08T18:07:00Z</dcterms:created>
  <dcterms:modified xsi:type="dcterms:W3CDTF">2020-06-08T18:18:00Z</dcterms:modified>
</cp:coreProperties>
</file>