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85334B" w:rsidRDefault="0085334B">
      <w:pPr>
        <w:rPr>
          <w:rFonts w:ascii="Maiandra GD" w:hAnsi="Maiandra GD"/>
          <w:b/>
          <w:sz w:val="32"/>
          <w:szCs w:val="32"/>
        </w:rPr>
      </w:pPr>
      <w:r w:rsidRPr="0085334B">
        <w:rPr>
          <w:rFonts w:ascii="Maiandra GD" w:hAnsi="Maiandra GD"/>
          <w:b/>
          <w:color w:val="00B0F0"/>
          <w:sz w:val="32"/>
          <w:szCs w:val="32"/>
        </w:rPr>
        <w:t>Monday 8</w:t>
      </w:r>
      <w:r w:rsidRPr="0085334B">
        <w:rPr>
          <w:rFonts w:ascii="Maiandra GD" w:hAnsi="Maiandra GD"/>
          <w:b/>
          <w:color w:val="00B0F0"/>
          <w:sz w:val="32"/>
          <w:szCs w:val="32"/>
          <w:vertAlign w:val="superscript"/>
        </w:rPr>
        <w:t>th</w:t>
      </w:r>
      <w:r w:rsidRPr="0085334B">
        <w:rPr>
          <w:rFonts w:ascii="Maiandra GD" w:hAnsi="Maiandra GD"/>
          <w:b/>
          <w:color w:val="00B0F0"/>
          <w:sz w:val="32"/>
          <w:szCs w:val="32"/>
        </w:rPr>
        <w:t xml:space="preserve"> June                                         </w:t>
      </w:r>
      <w:r w:rsidRPr="0085334B">
        <w:rPr>
          <w:rFonts w:ascii="Maiandra GD" w:hAnsi="Maiandra GD"/>
          <w:b/>
          <w:color w:val="00B050"/>
          <w:sz w:val="32"/>
          <w:szCs w:val="32"/>
        </w:rPr>
        <w:t>WALT use similes.</w:t>
      </w:r>
    </w:p>
    <w:p w:rsidR="0085334B" w:rsidRDefault="0085334B">
      <w:pPr>
        <w:rPr>
          <w:rFonts w:ascii="Maiandra GD" w:hAnsi="Maiandra GD"/>
          <w:b/>
          <w:sz w:val="32"/>
          <w:szCs w:val="32"/>
        </w:rPr>
      </w:pPr>
    </w:p>
    <w:p w:rsidR="00950809" w:rsidRPr="0085334B" w:rsidRDefault="00950809">
      <w:pPr>
        <w:rPr>
          <w:rFonts w:ascii="Maiandra GD" w:hAnsi="Maiandra GD"/>
          <w:b/>
          <w:sz w:val="32"/>
          <w:szCs w:val="32"/>
        </w:rPr>
      </w:pPr>
      <w:bookmarkStart w:id="0" w:name="_GoBack"/>
      <w:bookmarkEnd w:id="0"/>
    </w:p>
    <w:p w:rsidR="0085334B" w:rsidRPr="00950809" w:rsidRDefault="0085334B" w:rsidP="0085334B">
      <w:pPr>
        <w:jc w:val="center"/>
        <w:rPr>
          <w:rFonts w:ascii="Maiandra GD" w:hAnsi="Maiandra GD"/>
          <w:b/>
          <w:color w:val="7030A0"/>
          <w:sz w:val="36"/>
          <w:szCs w:val="36"/>
        </w:rPr>
      </w:pPr>
      <w:r w:rsidRPr="00950809">
        <w:rPr>
          <w:rFonts w:ascii="Maiandra GD" w:hAnsi="Maiandra GD"/>
          <w:b/>
          <w:color w:val="7030A0"/>
          <w:sz w:val="36"/>
          <w:szCs w:val="36"/>
        </w:rPr>
        <w:t>Similes</w:t>
      </w:r>
    </w:p>
    <w:p w:rsidR="0085334B" w:rsidRDefault="0085334B" w:rsidP="0085334B">
      <w:pPr>
        <w:jc w:val="center"/>
        <w:rPr>
          <w:rFonts w:ascii="Maiandra GD" w:hAnsi="Maiandra GD"/>
          <w:b/>
          <w:color w:val="7030A0"/>
          <w:sz w:val="36"/>
          <w:szCs w:val="36"/>
        </w:rPr>
      </w:pPr>
      <w:r w:rsidRPr="00950809">
        <w:rPr>
          <w:rFonts w:ascii="Maiandra GD" w:hAnsi="Maiandra GD"/>
          <w:b/>
          <w:color w:val="7030A0"/>
          <w:sz w:val="36"/>
          <w:szCs w:val="36"/>
        </w:rPr>
        <w:t>Can you complete the similes?</w:t>
      </w:r>
    </w:p>
    <w:p w:rsidR="00950809" w:rsidRPr="00950809" w:rsidRDefault="00950809" w:rsidP="0085334B">
      <w:pPr>
        <w:jc w:val="center"/>
        <w:rPr>
          <w:rFonts w:ascii="Maiandra GD" w:hAnsi="Maiandra GD"/>
          <w:b/>
          <w:color w:val="7030A0"/>
          <w:sz w:val="36"/>
          <w:szCs w:val="36"/>
        </w:rPr>
      </w:pPr>
    </w:p>
    <w:tbl>
      <w:tblPr>
        <w:tblStyle w:val="TableGrid"/>
        <w:tblW w:w="9073" w:type="dxa"/>
        <w:tblInd w:w="-5" w:type="dxa"/>
        <w:tblLook w:val="04A0" w:firstRow="1" w:lastRow="0" w:firstColumn="1" w:lastColumn="0" w:noHBand="0" w:noVBand="1"/>
      </w:tblPr>
      <w:tblGrid>
        <w:gridCol w:w="6380"/>
        <w:gridCol w:w="2693"/>
      </w:tblGrid>
      <w:tr w:rsidR="00950809" w:rsidTr="0085334B">
        <w:tc>
          <w:tcPr>
            <w:tcW w:w="6380" w:type="dxa"/>
          </w:tcPr>
          <w:p w:rsidR="0085334B" w:rsidRDefault="0085334B" w:rsidP="0085334B">
            <w:pPr>
              <w:rPr>
                <w:rFonts w:ascii="Maiandra GD" w:hAnsi="Maiandra GD"/>
                <w:b/>
                <w:color w:val="7030A0"/>
                <w:sz w:val="48"/>
                <w:szCs w:val="48"/>
              </w:rPr>
            </w:pPr>
            <w:r w:rsidRPr="0085334B">
              <w:rPr>
                <w:rFonts w:ascii="Maiandra GD" w:hAnsi="Maiandra GD"/>
                <w:b/>
                <w:color w:val="7030A0"/>
                <w:sz w:val="48"/>
                <w:szCs w:val="48"/>
              </w:rPr>
              <w:t xml:space="preserve">as  </w:t>
            </w:r>
            <w:r w:rsidR="00950809">
              <w:rPr>
                <w:rFonts w:ascii="Maiandra GD" w:hAnsi="Maiandra GD"/>
                <w:b/>
                <w:color w:val="7030A0"/>
                <w:sz w:val="48"/>
                <w:szCs w:val="48"/>
              </w:rPr>
              <w:t xml:space="preserve"> </w:t>
            </w:r>
            <w:r w:rsidRPr="0085334B">
              <w:rPr>
                <w:rFonts w:ascii="Maiandra GD" w:hAnsi="Maiandra GD"/>
                <w:b/>
                <w:color w:val="7030A0"/>
                <w:sz w:val="48"/>
                <w:szCs w:val="48"/>
              </w:rPr>
              <w:t>________as a fox</w:t>
            </w:r>
          </w:p>
          <w:p w:rsidR="0085334B" w:rsidRPr="0085334B" w:rsidRDefault="0085334B" w:rsidP="0085334B">
            <w:pPr>
              <w:rPr>
                <w:rFonts w:ascii="Maiandra GD" w:hAnsi="Maiandra GD"/>
                <w:b/>
                <w:color w:val="7030A0"/>
                <w:sz w:val="48"/>
                <w:szCs w:val="48"/>
              </w:rPr>
            </w:pPr>
          </w:p>
        </w:tc>
        <w:tc>
          <w:tcPr>
            <w:tcW w:w="2693" w:type="dxa"/>
          </w:tcPr>
          <w:p w:rsidR="0085334B" w:rsidRDefault="0085334B" w:rsidP="0085334B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73BBD1" wp14:editId="39B341B6">
                  <wp:extent cx="581207" cy="647510"/>
                  <wp:effectExtent l="0" t="0" r="0" b="635"/>
                  <wp:docPr id="3" name="Picture 2" descr="Free Fox Clipart Pictures - Clipartix (avec images) | Déco renar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ree Fox Clipart Pictures - Clipartix (avec images) | Déco renar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080" cy="658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809" w:rsidTr="0085334B">
        <w:tc>
          <w:tcPr>
            <w:tcW w:w="6380" w:type="dxa"/>
          </w:tcPr>
          <w:p w:rsidR="0085334B" w:rsidRPr="0085334B" w:rsidRDefault="0085334B" w:rsidP="0085334B">
            <w:pPr>
              <w:rPr>
                <w:rFonts w:ascii="Maiandra GD" w:hAnsi="Maiandra GD"/>
                <w:b/>
                <w:color w:val="00B050"/>
                <w:sz w:val="48"/>
                <w:szCs w:val="48"/>
              </w:rPr>
            </w:pPr>
            <w:r w:rsidRPr="0085334B">
              <w:rPr>
                <w:rFonts w:ascii="Maiandra GD" w:hAnsi="Maiandra GD"/>
                <w:b/>
                <w:color w:val="00B050"/>
                <w:sz w:val="48"/>
                <w:szCs w:val="48"/>
              </w:rPr>
              <w:t>as ________as a mouse</w:t>
            </w:r>
          </w:p>
        </w:tc>
        <w:tc>
          <w:tcPr>
            <w:tcW w:w="2693" w:type="dxa"/>
          </w:tcPr>
          <w:p w:rsidR="0085334B" w:rsidRDefault="0085334B" w:rsidP="0085334B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BB1233" wp14:editId="61534439">
                  <wp:extent cx="674302" cy="665683"/>
                  <wp:effectExtent l="0" t="0" r="0" b="1270"/>
                  <wp:docPr id="2" name="Picture 1" descr="Cartoon Mouse Picture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Mouse Picture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837" cy="701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809" w:rsidTr="0085334B">
        <w:tc>
          <w:tcPr>
            <w:tcW w:w="6380" w:type="dxa"/>
          </w:tcPr>
          <w:p w:rsidR="0085334B" w:rsidRPr="0085334B" w:rsidRDefault="0085334B" w:rsidP="0085334B">
            <w:pPr>
              <w:rPr>
                <w:rFonts w:ascii="Maiandra GD" w:hAnsi="Maiandra GD"/>
                <w:b/>
                <w:color w:val="7030A0"/>
                <w:sz w:val="48"/>
                <w:szCs w:val="48"/>
              </w:rPr>
            </w:pPr>
            <w:r w:rsidRPr="0085334B">
              <w:rPr>
                <w:rFonts w:ascii="Maiandra GD" w:hAnsi="Maiandra GD"/>
                <w:b/>
                <w:color w:val="0070C0"/>
                <w:sz w:val="48"/>
                <w:szCs w:val="48"/>
              </w:rPr>
              <w:t>as ________as a snail</w:t>
            </w:r>
          </w:p>
        </w:tc>
        <w:tc>
          <w:tcPr>
            <w:tcW w:w="2693" w:type="dxa"/>
          </w:tcPr>
          <w:p w:rsidR="0085334B" w:rsidRDefault="0085334B" w:rsidP="0085334B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E2AAB4" wp14:editId="595A11A6">
                  <wp:extent cx="1031443" cy="581495"/>
                  <wp:effectExtent l="0" t="0" r="0" b="9525"/>
                  <wp:docPr id="4" name="Picture 3" descr="Clip art cartoon ,snail clip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ip art cartoon ,snail clipart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2418" cy="6215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809" w:rsidTr="0085334B">
        <w:tc>
          <w:tcPr>
            <w:tcW w:w="6380" w:type="dxa"/>
          </w:tcPr>
          <w:p w:rsidR="0085334B" w:rsidRPr="0085334B" w:rsidRDefault="0085334B" w:rsidP="0085334B">
            <w:pPr>
              <w:rPr>
                <w:rFonts w:ascii="Maiandra GD" w:hAnsi="Maiandra GD"/>
                <w:b/>
                <w:color w:val="B11FA0"/>
                <w:sz w:val="48"/>
                <w:szCs w:val="48"/>
              </w:rPr>
            </w:pPr>
            <w:r w:rsidRPr="0085334B">
              <w:rPr>
                <w:rFonts w:ascii="Maiandra GD" w:hAnsi="Maiandra GD"/>
                <w:b/>
                <w:color w:val="B11FA0"/>
                <w:sz w:val="48"/>
                <w:szCs w:val="48"/>
              </w:rPr>
              <w:t>as ________ as an owl</w:t>
            </w:r>
          </w:p>
        </w:tc>
        <w:tc>
          <w:tcPr>
            <w:tcW w:w="2693" w:type="dxa"/>
          </w:tcPr>
          <w:p w:rsidR="0085334B" w:rsidRDefault="0085334B" w:rsidP="0085334B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A43F63" wp14:editId="64245D6A">
                  <wp:extent cx="460858" cy="586333"/>
                  <wp:effectExtent l="0" t="0" r="0" b="4445"/>
                  <wp:docPr id="5" name="Picture 4" descr="Whooo's That? (With images) | Owl clip art, Owl cartoon, Ow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Whooo's That? (With images) | Owl clip art, Owl cartoon, Owl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67346" cy="594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809" w:rsidTr="0085334B">
        <w:tc>
          <w:tcPr>
            <w:tcW w:w="6380" w:type="dxa"/>
          </w:tcPr>
          <w:p w:rsidR="0085334B" w:rsidRPr="0085334B" w:rsidRDefault="0085334B" w:rsidP="0085334B">
            <w:pPr>
              <w:rPr>
                <w:rFonts w:ascii="Maiandra GD" w:hAnsi="Maiandra GD"/>
                <w:b/>
                <w:color w:val="13BDBD"/>
                <w:sz w:val="48"/>
                <w:szCs w:val="48"/>
              </w:rPr>
            </w:pPr>
            <w:r w:rsidRPr="0085334B">
              <w:rPr>
                <w:rFonts w:ascii="Maiandra GD" w:hAnsi="Maiandra GD"/>
                <w:b/>
                <w:color w:val="13BDBD"/>
                <w:sz w:val="48"/>
                <w:szCs w:val="48"/>
              </w:rPr>
              <w:t>as ________ as an ox</w:t>
            </w:r>
          </w:p>
        </w:tc>
        <w:tc>
          <w:tcPr>
            <w:tcW w:w="2693" w:type="dxa"/>
          </w:tcPr>
          <w:p w:rsidR="0085334B" w:rsidRDefault="0085334B" w:rsidP="0085334B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6B6A6E" wp14:editId="5CB73146">
                  <wp:extent cx="1127247" cy="672824"/>
                  <wp:effectExtent l="0" t="0" r="0" b="0"/>
                  <wp:docPr id="6" name="Picture 5" descr="12,304 Ox Stock Illustrations, Cliparts And Royalty Free Ox Vecto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2,304 Ox Stock Illustrations, Cliparts And Royalty Free Ox Vecto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512" cy="695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0809" w:rsidTr="0085334B">
        <w:tc>
          <w:tcPr>
            <w:tcW w:w="6380" w:type="dxa"/>
          </w:tcPr>
          <w:p w:rsidR="0085334B" w:rsidRPr="0085334B" w:rsidRDefault="0085334B" w:rsidP="0085334B">
            <w:pPr>
              <w:rPr>
                <w:rFonts w:ascii="Maiandra GD" w:hAnsi="Maiandra GD"/>
                <w:b/>
                <w:color w:val="00B050"/>
                <w:sz w:val="48"/>
                <w:szCs w:val="48"/>
              </w:rPr>
            </w:pPr>
            <w:r w:rsidRPr="0085334B">
              <w:rPr>
                <w:rFonts w:ascii="Maiandra GD" w:hAnsi="Maiandra GD"/>
                <w:b/>
                <w:color w:val="00B050"/>
                <w:sz w:val="48"/>
                <w:szCs w:val="48"/>
              </w:rPr>
              <w:t>as ________ as a lamb</w:t>
            </w:r>
          </w:p>
        </w:tc>
        <w:tc>
          <w:tcPr>
            <w:tcW w:w="2693" w:type="dxa"/>
          </w:tcPr>
          <w:p w:rsidR="0085334B" w:rsidRDefault="00950809" w:rsidP="0085334B">
            <w:pPr>
              <w:jc w:val="center"/>
              <w:rPr>
                <w:rFonts w:ascii="Maiandra GD" w:hAnsi="Maiandra GD"/>
                <w:b/>
                <w:color w:val="7030A0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05EC06" wp14:editId="72D7BEC0">
                  <wp:extent cx="702259" cy="608099"/>
                  <wp:effectExtent l="0" t="0" r="3175" b="1905"/>
                  <wp:docPr id="10" name="Picture 9" descr="Free Cartoon Sheep Clipart, Download Free Clip Art, Free Clip 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Free Cartoon Sheep Clipart, Download Free Clip Art, Free Clip 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29979" cy="6321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334B" w:rsidRDefault="0085334B" w:rsidP="0085334B">
      <w:pPr>
        <w:jc w:val="center"/>
        <w:rPr>
          <w:rFonts w:ascii="Maiandra GD" w:hAnsi="Maiandra GD"/>
          <w:b/>
          <w:color w:val="7030A0"/>
          <w:sz w:val="32"/>
          <w:szCs w:val="32"/>
        </w:rPr>
      </w:pPr>
    </w:p>
    <w:p w:rsidR="0085334B" w:rsidRPr="0085334B" w:rsidRDefault="0085334B" w:rsidP="0085334B">
      <w:pPr>
        <w:jc w:val="center"/>
        <w:rPr>
          <w:rFonts w:ascii="Maiandra GD" w:hAnsi="Maiandra GD"/>
          <w:b/>
          <w:color w:val="7030A0"/>
          <w:sz w:val="32"/>
          <w:szCs w:val="32"/>
        </w:rPr>
      </w:pPr>
    </w:p>
    <w:sectPr w:rsidR="0085334B" w:rsidRPr="0085334B" w:rsidSect="00950809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34B"/>
    <w:rsid w:val="003106A9"/>
    <w:rsid w:val="00670730"/>
    <w:rsid w:val="0085334B"/>
    <w:rsid w:val="0095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7A935"/>
  <w15:chartTrackingRefBased/>
  <w15:docId w15:val="{375E5828-2B47-44C7-9C13-4B6163AEA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3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35E1ED98</Template>
  <TotalTime>14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2020-06-02T13:31:00Z</dcterms:created>
  <dcterms:modified xsi:type="dcterms:W3CDTF">2020-06-02T13:45:00Z</dcterms:modified>
</cp:coreProperties>
</file>