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57B" w:rsidRPr="0068357B" w:rsidRDefault="000A6E37" w:rsidP="0068357B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40"/>
          <w:szCs w:val="40"/>
          <w:u w:val="single"/>
        </w:rPr>
        <w:t>Thursday 7</w:t>
      </w:r>
      <w:r w:rsidR="0068357B" w:rsidRPr="007D0C08">
        <w:rPr>
          <w:rFonts w:ascii="Comic Sans MS" w:hAnsi="Comic Sans MS"/>
          <w:b/>
          <w:color w:val="FF0000"/>
          <w:sz w:val="40"/>
          <w:szCs w:val="40"/>
          <w:u w:val="single"/>
          <w:vertAlign w:val="superscript"/>
        </w:rPr>
        <w:t>th</w:t>
      </w:r>
      <w:r w:rsidR="0068357B" w:rsidRPr="007D0C08">
        <w:rPr>
          <w:rFonts w:ascii="Comic Sans MS" w:hAnsi="Comic Sans MS"/>
          <w:b/>
          <w:color w:val="FF0000"/>
          <w:sz w:val="40"/>
          <w:szCs w:val="40"/>
          <w:u w:val="single"/>
        </w:rPr>
        <w:t xml:space="preserve"> January</w:t>
      </w:r>
      <w:r w:rsidR="0068357B">
        <w:rPr>
          <w:rFonts w:ascii="Comic Sans MS" w:hAnsi="Comic Sans MS"/>
          <w:sz w:val="40"/>
          <w:szCs w:val="40"/>
        </w:rPr>
        <w:t xml:space="preserve">                                  </w:t>
      </w:r>
      <w:r>
        <w:rPr>
          <w:rFonts w:ascii="Comic Sans MS" w:hAnsi="Comic Sans MS"/>
          <w:sz w:val="40"/>
          <w:szCs w:val="40"/>
        </w:rPr>
        <w:t xml:space="preserve">           </w:t>
      </w:r>
      <w:r w:rsidR="0068357B">
        <w:rPr>
          <w:rFonts w:ascii="Comic Sans MS" w:hAnsi="Comic Sans MS"/>
          <w:sz w:val="40"/>
          <w:szCs w:val="40"/>
        </w:rPr>
        <w:t xml:space="preserve"> </w:t>
      </w:r>
      <w:r w:rsidR="0068357B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965361D" wp14:editId="7AD9D5EA">
            <wp:extent cx="608329" cy="463550"/>
            <wp:effectExtent l="0" t="0" r="1905" b="0"/>
            <wp:docPr id="3" name="Picture 3" descr="Image result for bee cartoon ima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 cartoon ima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26" cy="4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57B" w:rsidRPr="007D0C08">
        <w:rPr>
          <w:rFonts w:ascii="Comic Sans MS" w:hAnsi="Comic Sans MS"/>
          <w:color w:val="0070C0"/>
          <w:sz w:val="36"/>
          <w:szCs w:val="36"/>
        </w:rPr>
        <w:t xml:space="preserve">WALT: Sort the </w:t>
      </w:r>
      <w:r w:rsidR="0068357B">
        <w:rPr>
          <w:rFonts w:ascii="Comic Sans MS" w:hAnsi="Comic Sans MS"/>
          <w:color w:val="FF0000"/>
          <w:sz w:val="36"/>
          <w:szCs w:val="36"/>
        </w:rPr>
        <w:t xml:space="preserve">CVC </w:t>
      </w:r>
      <w:r w:rsidR="0068357B" w:rsidRPr="007D0C08">
        <w:rPr>
          <w:rFonts w:ascii="Comic Sans MS" w:hAnsi="Comic Sans MS"/>
          <w:color w:val="0070C0"/>
          <w:sz w:val="36"/>
          <w:szCs w:val="36"/>
        </w:rPr>
        <w:t>words</w:t>
      </w:r>
      <w:r w:rsidR="0068357B">
        <w:rPr>
          <w:rFonts w:ascii="Comic Sans MS" w:hAnsi="Comic Sans MS"/>
          <w:color w:val="0070C0"/>
          <w:sz w:val="36"/>
          <w:szCs w:val="36"/>
        </w:rPr>
        <w:t xml:space="preserve"> </w:t>
      </w:r>
    </w:p>
    <w:p w:rsidR="0068357B" w:rsidRDefault="0068357B" w:rsidP="0068357B">
      <w:pPr>
        <w:rPr>
          <w:rFonts w:ascii="Comic Sans MS" w:hAnsi="Comic Sans MS"/>
          <w:color w:val="0070C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36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</w:tblGrid>
      <w:tr w:rsidR="0068357B" w:rsidTr="0068357B">
        <w:tc>
          <w:tcPr>
            <w:tcW w:w="3847" w:type="dxa"/>
          </w:tcPr>
          <w:p w:rsidR="0068357B" w:rsidRPr="002405C6" w:rsidRDefault="0068357B" w:rsidP="0068357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B0F0"/>
                <w:sz w:val="40"/>
                <w:szCs w:val="40"/>
              </w:rPr>
              <w:t>at</w:t>
            </w:r>
          </w:p>
        </w:tc>
        <w:tc>
          <w:tcPr>
            <w:tcW w:w="3847" w:type="dxa"/>
          </w:tcPr>
          <w:p w:rsidR="0068357B" w:rsidRPr="002405C6" w:rsidRDefault="0068357B" w:rsidP="0068357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FF0000"/>
                <w:sz w:val="40"/>
                <w:szCs w:val="40"/>
              </w:rPr>
              <w:t>in</w:t>
            </w:r>
          </w:p>
        </w:tc>
        <w:tc>
          <w:tcPr>
            <w:tcW w:w="3847" w:type="dxa"/>
          </w:tcPr>
          <w:p w:rsidR="0068357B" w:rsidRPr="002405C6" w:rsidRDefault="0068357B" w:rsidP="0068357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7030A0"/>
                <w:sz w:val="40"/>
                <w:szCs w:val="40"/>
              </w:rPr>
              <w:t>ot</w:t>
            </w:r>
          </w:p>
        </w:tc>
      </w:tr>
      <w:tr w:rsidR="0068357B" w:rsidTr="0068357B">
        <w:trPr>
          <w:trHeight w:val="1977"/>
        </w:trPr>
        <w:tc>
          <w:tcPr>
            <w:tcW w:w="3847" w:type="dxa"/>
          </w:tcPr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68357B" w:rsidRPr="002405C6" w:rsidRDefault="0068357B" w:rsidP="0068357B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</w:tc>
        <w:tc>
          <w:tcPr>
            <w:tcW w:w="3847" w:type="dxa"/>
          </w:tcPr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68357B" w:rsidRDefault="0068357B" w:rsidP="0068357B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68357B" w:rsidRPr="002405C6" w:rsidRDefault="0068357B" w:rsidP="0068357B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</w:tc>
        <w:tc>
          <w:tcPr>
            <w:tcW w:w="3847" w:type="dxa"/>
          </w:tcPr>
          <w:p w:rsidR="0068357B" w:rsidRPr="002405C6" w:rsidRDefault="0068357B" w:rsidP="0068357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</w:p>
        </w:tc>
      </w:tr>
    </w:tbl>
    <w:p w:rsidR="0068357B" w:rsidRPr="007D0C08" w:rsidRDefault="0068357B" w:rsidP="0068357B">
      <w:pPr>
        <w:jc w:val="center"/>
        <w:rPr>
          <w:rFonts w:ascii="Comic Sans MS" w:hAnsi="Comic Sans MS"/>
          <w:sz w:val="32"/>
          <w:szCs w:val="32"/>
        </w:rPr>
      </w:pPr>
      <w:r w:rsidRPr="007D0C08">
        <w:rPr>
          <w:rFonts w:ascii="Comic Sans MS" w:hAnsi="Comic Sans MS"/>
          <w:color w:val="0070C0"/>
          <w:sz w:val="32"/>
          <w:szCs w:val="32"/>
        </w:rPr>
        <w:t xml:space="preserve">It’s </w:t>
      </w:r>
      <w:r w:rsidR="000A6E37">
        <w:rPr>
          <w:rFonts w:ascii="Comic Sans MS" w:hAnsi="Comic Sans MS"/>
          <w:color w:val="0070C0"/>
          <w:sz w:val="32"/>
          <w:szCs w:val="32"/>
        </w:rPr>
        <w:t>terrific Thursday</w:t>
      </w:r>
      <w:bookmarkStart w:id="0" w:name="_GoBack"/>
      <w:bookmarkEnd w:id="0"/>
      <w:r w:rsidRPr="007D0C08">
        <w:rPr>
          <w:rFonts w:ascii="Comic Sans MS" w:hAnsi="Comic Sans MS"/>
          <w:color w:val="0070C0"/>
          <w:sz w:val="32"/>
          <w:szCs w:val="32"/>
        </w:rPr>
        <w:t xml:space="preserve"> P3 and today you a</w:t>
      </w:r>
      <w:r>
        <w:rPr>
          <w:rFonts w:ascii="Comic Sans MS" w:hAnsi="Comic Sans MS"/>
          <w:color w:val="0070C0"/>
          <w:sz w:val="32"/>
          <w:szCs w:val="32"/>
        </w:rPr>
        <w:t>re going to sort some</w:t>
      </w:r>
      <w:r w:rsidRPr="0068357B">
        <w:rPr>
          <w:rFonts w:ascii="Comic Sans MS" w:hAnsi="Comic Sans MS"/>
          <w:color w:val="FF0000"/>
          <w:sz w:val="32"/>
          <w:szCs w:val="32"/>
        </w:rPr>
        <w:t xml:space="preserve"> CVC </w:t>
      </w:r>
      <w:r>
        <w:rPr>
          <w:rFonts w:ascii="Comic Sans MS" w:hAnsi="Comic Sans MS"/>
          <w:color w:val="0070C0"/>
          <w:sz w:val="32"/>
          <w:szCs w:val="32"/>
        </w:rPr>
        <w:t>words</w:t>
      </w:r>
      <w:r w:rsidRPr="007D0C08">
        <w:rPr>
          <w:rFonts w:ascii="Comic Sans MS" w:hAnsi="Comic Sans MS"/>
          <w:color w:val="0070C0"/>
          <w:sz w:val="32"/>
          <w:szCs w:val="32"/>
        </w:rPr>
        <w:t xml:space="preserve">. Take your time to sort the words into the correct column. You can do it! </w:t>
      </w:r>
      <w:r w:rsidRPr="007D0C08">
        <w:rPr>
          <w:rFonts w:ascii="Arial" w:hAnsi="Arial" w:cs="Arial"/>
          <w:noProof/>
          <w:color w:val="1A0DAB"/>
          <w:sz w:val="32"/>
          <w:szCs w:val="32"/>
          <w:lang w:eastAsia="en-GB"/>
        </w:rPr>
        <w:drawing>
          <wp:inline distT="0" distB="0" distL="0" distR="0" wp14:anchorId="11F07AFB" wp14:editId="51AAA428">
            <wp:extent cx="500743" cy="304736"/>
            <wp:effectExtent l="0" t="0" r="0" b="635"/>
            <wp:docPr id="2" name="Picture 2" descr="Image result for I can do it emoji emoj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 can do it emoji emoj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01" cy="31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57B" w:rsidRDefault="0068357B" w:rsidP="0068357B">
      <w:pPr>
        <w:rPr>
          <w:rFonts w:ascii="Comic Sans MS" w:hAnsi="Comic Sans MS"/>
        </w:rPr>
      </w:pPr>
    </w:p>
    <w:p w:rsidR="0068357B" w:rsidRDefault="0068357B" w:rsidP="0068357B">
      <w:pPr>
        <w:jc w:val="center"/>
        <w:rPr>
          <w:rFonts w:ascii="Comic Sans MS" w:hAnsi="Comic Sans MS"/>
          <w:b/>
          <w:color w:val="00B0F0"/>
        </w:rPr>
      </w:pPr>
    </w:p>
    <w:p w:rsidR="0068357B" w:rsidRDefault="0068357B" w:rsidP="0068357B">
      <w:pPr>
        <w:jc w:val="center"/>
        <w:rPr>
          <w:rFonts w:ascii="Comic Sans MS" w:hAnsi="Comic Sans MS"/>
          <w:b/>
          <w:color w:val="00B0F0"/>
        </w:rPr>
      </w:pPr>
    </w:p>
    <w:p w:rsidR="0068357B" w:rsidRDefault="0068357B" w:rsidP="0068357B">
      <w:pPr>
        <w:jc w:val="center"/>
        <w:rPr>
          <w:rFonts w:ascii="Comic Sans MS" w:hAnsi="Comic Sans MS"/>
          <w:b/>
          <w:color w:val="00B0F0"/>
        </w:rPr>
      </w:pPr>
    </w:p>
    <w:p w:rsidR="0068357B" w:rsidRPr="00C50BDC" w:rsidRDefault="0068357B" w:rsidP="0068357B">
      <w:pPr>
        <w:jc w:val="center"/>
        <w:rPr>
          <w:rFonts w:ascii="Comic Sans MS" w:hAnsi="Comic Sans MS"/>
          <w:color w:val="FF0066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964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3"/>
        <w:gridCol w:w="1743"/>
      </w:tblGrid>
      <w:tr w:rsidR="0068357B" w:rsidTr="006302F6"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tin</w:t>
            </w:r>
          </w:p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cat</w:t>
            </w: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got</w:t>
            </w: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pin</w:t>
            </w:r>
          </w:p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lot</w:t>
            </w: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bat</w:t>
            </w:r>
          </w:p>
        </w:tc>
      </w:tr>
      <w:tr w:rsidR="0068357B" w:rsidTr="006302F6"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hat</w:t>
            </w: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bin</w:t>
            </w:r>
          </w:p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pot</w:t>
            </w: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hot</w:t>
            </w: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fat</w:t>
            </w:r>
          </w:p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743" w:type="dxa"/>
          </w:tcPr>
          <w:p w:rsidR="0068357B" w:rsidRPr="0068357B" w:rsidRDefault="0068357B" w:rsidP="006835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8357B">
              <w:rPr>
                <w:rFonts w:ascii="Comic Sans MS" w:hAnsi="Comic Sans MS"/>
                <w:b/>
                <w:sz w:val="32"/>
                <w:szCs w:val="32"/>
              </w:rPr>
              <w:t>fin</w:t>
            </w:r>
          </w:p>
        </w:tc>
      </w:tr>
    </w:tbl>
    <w:p w:rsidR="001F434E" w:rsidRDefault="001F434E"/>
    <w:sectPr w:rsidR="001F434E" w:rsidSect="003B251C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57B"/>
    <w:rsid w:val="000A6E37"/>
    <w:rsid w:val="001F434E"/>
    <w:rsid w:val="0068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7B4F4"/>
  <w15:chartTrackingRefBased/>
  <w15:docId w15:val="{05227268-C127-4D1B-B7B2-BCE82065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3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xuWbZ1mc&amp;id=D149550A562BC7EB9D919065242C74516C131312&amp;thid=OIP.xuWbZ1mcVLnsKdb87kRKcQHaD4&amp;mediaurl=https%3a%2f%2f1stamender.com%2fimages%2farticlepictures%2f254thumbs-up-emojiNiseb.png&amp;exph=315&amp;expw=600&amp;q=I+can+do+it+emoji+emoji&amp;simid=608011917669437252&amp;ck=E879E564E16D9FFC754E2EDC08744665&amp;selectedIndex=0&amp;adlt=strict&amp;FORM=IRPRST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view=detailV2&amp;ccid=fkIJw0Od&amp;id=8746A5ECD4F0EDB67032EA6086BB68C9AE1DBF66&amp;thid=OIP.fkIJw0OdiaMGukBbqhsXAQHaHw&amp;mediaurl=http://www.clownsonrounds.com/wp-content/uploads/2015/03/bee-cartoon.png&amp;exph=1280&amp;expw=1223&amp;q=bee+cartoon+image&amp;simid=607991533579469579&amp;ck=4C517070506FD47813A750B67644CD95&amp;selectedIndex=0&amp;adlt=strict&amp;FORM=IRPRS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2021-01-04T12:40:00Z</dcterms:created>
  <dcterms:modified xsi:type="dcterms:W3CDTF">2021-01-04T12:40:00Z</dcterms:modified>
</cp:coreProperties>
</file>