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1876" w:tblpY="226"/>
        <w:tblW w:w="6941" w:type="dxa"/>
        <w:tblLook w:val="04A0" w:firstRow="1" w:lastRow="0" w:firstColumn="1" w:lastColumn="0" w:noHBand="0" w:noVBand="1"/>
      </w:tblPr>
      <w:tblGrid>
        <w:gridCol w:w="3539"/>
        <w:gridCol w:w="3402"/>
      </w:tblGrid>
      <w:tr w:rsidR="005A2CBC" w:rsidTr="005A2CBC">
        <w:trPr>
          <w:trHeight w:val="3393"/>
        </w:trPr>
        <w:tc>
          <w:tcPr>
            <w:tcW w:w="3539" w:type="dxa"/>
          </w:tcPr>
          <w:p w:rsidR="005A2CBC" w:rsidRDefault="005A2CBC" w:rsidP="005A2CBC">
            <w:pPr>
              <w:jc w:val="center"/>
            </w:pPr>
          </w:p>
          <w:p w:rsidR="005A2CBC" w:rsidRDefault="005A2CBC" w:rsidP="005A2CBC">
            <w:pPr>
              <w:jc w:val="center"/>
            </w:pPr>
          </w:p>
          <w:p w:rsidR="005A2CBC" w:rsidRDefault="005A2CBC" w:rsidP="005A2CBC">
            <w:pPr>
              <w:jc w:val="center"/>
            </w:pPr>
          </w:p>
          <w:p w:rsidR="005A2CBC" w:rsidRDefault="005A2CBC" w:rsidP="005A2CBC">
            <w:pPr>
              <w:jc w:val="center"/>
            </w:pPr>
          </w:p>
          <w:p w:rsidR="005A2CBC" w:rsidRDefault="005A2CBC" w:rsidP="005A2CBC">
            <w:pPr>
              <w:jc w:val="center"/>
            </w:pPr>
          </w:p>
          <w:p w:rsidR="005A2CBC" w:rsidRDefault="005A2CBC" w:rsidP="005A2CBC">
            <w:pPr>
              <w:jc w:val="center"/>
            </w:pPr>
          </w:p>
          <w:p w:rsidR="005A2CBC" w:rsidRDefault="005A2CBC" w:rsidP="005A2CBC">
            <w:pPr>
              <w:jc w:val="center"/>
            </w:pPr>
          </w:p>
          <w:p w:rsidR="005A2CBC" w:rsidRDefault="005A2CBC" w:rsidP="005A2CBC">
            <w:pPr>
              <w:jc w:val="center"/>
            </w:pPr>
          </w:p>
          <w:p w:rsidR="005A2CBC" w:rsidRDefault="005A2CBC" w:rsidP="005A2CBC">
            <w:pPr>
              <w:jc w:val="center"/>
            </w:pPr>
          </w:p>
          <w:p w:rsidR="005A2CBC" w:rsidRDefault="005A2CBC" w:rsidP="005A2CBC">
            <w:pPr>
              <w:jc w:val="center"/>
            </w:pPr>
          </w:p>
          <w:p w:rsidR="005A2CBC" w:rsidRDefault="005A2CBC" w:rsidP="005A2CBC">
            <w:pPr>
              <w:jc w:val="center"/>
            </w:pPr>
          </w:p>
        </w:tc>
        <w:tc>
          <w:tcPr>
            <w:tcW w:w="3402" w:type="dxa"/>
          </w:tcPr>
          <w:p w:rsidR="005A2CBC" w:rsidRDefault="005A2CBC" w:rsidP="005A2CBC">
            <w:pPr>
              <w:jc w:val="center"/>
            </w:pPr>
          </w:p>
        </w:tc>
      </w:tr>
    </w:tbl>
    <w:tbl>
      <w:tblPr>
        <w:tblStyle w:val="TableGrid"/>
        <w:tblW w:w="6946" w:type="dxa"/>
        <w:tblInd w:w="1129" w:type="dxa"/>
        <w:tblLook w:val="04A0" w:firstRow="1" w:lastRow="0" w:firstColumn="1" w:lastColumn="0" w:noHBand="0" w:noVBand="1"/>
      </w:tblPr>
      <w:tblGrid>
        <w:gridCol w:w="6946"/>
      </w:tblGrid>
      <w:tr w:rsidR="005A2CBC" w:rsidTr="005A2CBC">
        <w:trPr>
          <w:trHeight w:val="2875"/>
        </w:trPr>
        <w:tc>
          <w:tcPr>
            <w:tcW w:w="6946" w:type="dxa"/>
          </w:tcPr>
          <w:p w:rsidR="005A2CBC" w:rsidRDefault="005A2CBC" w:rsidP="005A2CBC">
            <w:pPr>
              <w:jc w:val="center"/>
            </w:pPr>
          </w:p>
          <w:p w:rsidR="005A2CBC" w:rsidRDefault="005A2CBC" w:rsidP="005A2CBC">
            <w:pPr>
              <w:jc w:val="center"/>
            </w:pPr>
          </w:p>
          <w:p w:rsidR="005A2CBC" w:rsidRDefault="005A2CBC" w:rsidP="005A2CBC">
            <w:pPr>
              <w:jc w:val="center"/>
            </w:pPr>
          </w:p>
          <w:p w:rsidR="005A2CBC" w:rsidRDefault="005A2CBC" w:rsidP="005A2CBC">
            <w:pPr>
              <w:jc w:val="center"/>
            </w:pPr>
          </w:p>
          <w:p w:rsidR="005A2CBC" w:rsidRDefault="005A2CBC" w:rsidP="005A2CBC">
            <w:pPr>
              <w:jc w:val="center"/>
            </w:pPr>
          </w:p>
          <w:p w:rsidR="005A2CBC" w:rsidRDefault="005A2CBC" w:rsidP="005A2CBC">
            <w:pPr>
              <w:jc w:val="center"/>
            </w:pPr>
          </w:p>
          <w:p w:rsidR="005A2CBC" w:rsidRDefault="005A2CBC" w:rsidP="005A2CBC">
            <w:pPr>
              <w:jc w:val="center"/>
            </w:pPr>
          </w:p>
          <w:p w:rsidR="005A2CBC" w:rsidRDefault="005A2CBC" w:rsidP="005A2CBC">
            <w:pPr>
              <w:jc w:val="center"/>
            </w:pPr>
          </w:p>
          <w:p w:rsidR="005A2CBC" w:rsidRDefault="005A2CBC" w:rsidP="005A2CBC">
            <w:pPr>
              <w:jc w:val="center"/>
            </w:pPr>
          </w:p>
          <w:p w:rsidR="005A2CBC" w:rsidRDefault="005A2CBC" w:rsidP="005A2CBC">
            <w:pPr>
              <w:jc w:val="center"/>
            </w:pPr>
          </w:p>
          <w:p w:rsidR="005A2CBC" w:rsidRDefault="005A2CBC" w:rsidP="005A2CBC">
            <w:pPr>
              <w:jc w:val="center"/>
            </w:pPr>
          </w:p>
          <w:p w:rsidR="005A2CBC" w:rsidRDefault="005A2CBC" w:rsidP="005A2CBC">
            <w:pPr>
              <w:jc w:val="center"/>
            </w:pPr>
          </w:p>
        </w:tc>
      </w:tr>
    </w:tbl>
    <w:p w:rsidR="006B6D00" w:rsidRDefault="005A2CBC" w:rsidP="005A2CBC">
      <w:pPr>
        <w:jc w:val="center"/>
      </w:pPr>
    </w:p>
    <w:tbl>
      <w:tblPr>
        <w:tblStyle w:val="TableGrid"/>
        <w:tblpPr w:leftFromText="180" w:rightFromText="180" w:vertAnchor="text" w:horzAnchor="margin" w:tblpX="1125" w:tblpY="151"/>
        <w:tblW w:w="6941" w:type="dxa"/>
        <w:tblLook w:val="04A0" w:firstRow="1" w:lastRow="0" w:firstColumn="1" w:lastColumn="0" w:noHBand="0" w:noVBand="1"/>
      </w:tblPr>
      <w:tblGrid>
        <w:gridCol w:w="3681"/>
        <w:gridCol w:w="3260"/>
      </w:tblGrid>
      <w:tr w:rsidR="005A2CBC" w:rsidTr="005A2CBC">
        <w:trPr>
          <w:trHeight w:val="4243"/>
        </w:trPr>
        <w:tc>
          <w:tcPr>
            <w:tcW w:w="3681" w:type="dxa"/>
          </w:tcPr>
          <w:p w:rsidR="005A2CBC" w:rsidRDefault="005A2CBC" w:rsidP="005A2CBC"/>
          <w:p w:rsidR="005A2CBC" w:rsidRDefault="005A2CBC" w:rsidP="005A2CBC"/>
          <w:p w:rsidR="005A2CBC" w:rsidRDefault="005A2CBC" w:rsidP="005A2CBC"/>
          <w:p w:rsidR="005A2CBC" w:rsidRDefault="005A2CBC" w:rsidP="005A2CBC"/>
          <w:p w:rsidR="005A2CBC" w:rsidRDefault="005A2CBC" w:rsidP="005A2CBC"/>
          <w:p w:rsidR="005A2CBC" w:rsidRDefault="005A2CBC" w:rsidP="005A2CBC"/>
          <w:p w:rsidR="005A2CBC" w:rsidRDefault="005A2CBC" w:rsidP="005A2CBC"/>
          <w:p w:rsidR="005A2CBC" w:rsidRDefault="005A2CBC" w:rsidP="005A2CBC"/>
          <w:p w:rsidR="005A2CBC" w:rsidRDefault="005A2CBC" w:rsidP="005A2CBC"/>
          <w:p w:rsidR="005A2CBC" w:rsidRDefault="005A2CBC" w:rsidP="005A2CBC"/>
          <w:p w:rsidR="005A2CBC" w:rsidRDefault="005A2CBC" w:rsidP="005A2CBC"/>
          <w:p w:rsidR="005A2CBC" w:rsidRDefault="005A2CBC" w:rsidP="005A2CBC"/>
        </w:tc>
        <w:tc>
          <w:tcPr>
            <w:tcW w:w="3260" w:type="dxa"/>
          </w:tcPr>
          <w:p w:rsidR="005A2CBC" w:rsidRDefault="005A2CBC" w:rsidP="005A2CBC"/>
        </w:tc>
      </w:tr>
    </w:tbl>
    <w:tbl>
      <w:tblPr>
        <w:tblStyle w:val="TableGrid"/>
        <w:tblW w:w="6946" w:type="dxa"/>
        <w:tblInd w:w="1129" w:type="dxa"/>
        <w:tblLook w:val="04A0" w:firstRow="1" w:lastRow="0" w:firstColumn="1" w:lastColumn="0" w:noHBand="0" w:noVBand="1"/>
      </w:tblPr>
      <w:tblGrid>
        <w:gridCol w:w="6946"/>
      </w:tblGrid>
      <w:tr w:rsidR="005A2CBC" w:rsidTr="005A2CBC">
        <w:trPr>
          <w:trHeight w:val="2661"/>
        </w:trPr>
        <w:tc>
          <w:tcPr>
            <w:tcW w:w="6946" w:type="dxa"/>
          </w:tcPr>
          <w:p w:rsidR="005A2CBC" w:rsidRDefault="005A2CBC" w:rsidP="00EC5D8A"/>
          <w:p w:rsidR="005A2CBC" w:rsidRDefault="005A2CBC" w:rsidP="00EC5D8A"/>
          <w:p w:rsidR="005A2CBC" w:rsidRDefault="005A2CBC" w:rsidP="00EC5D8A"/>
          <w:p w:rsidR="005A2CBC" w:rsidRDefault="005A2CBC" w:rsidP="00EC5D8A"/>
          <w:p w:rsidR="005A2CBC" w:rsidRDefault="005A2CBC" w:rsidP="00EC5D8A"/>
          <w:p w:rsidR="005A2CBC" w:rsidRDefault="005A2CBC" w:rsidP="00EC5D8A"/>
          <w:p w:rsidR="005A2CBC" w:rsidRDefault="005A2CBC" w:rsidP="00EC5D8A"/>
          <w:p w:rsidR="005A2CBC" w:rsidRDefault="005A2CBC" w:rsidP="00EC5D8A"/>
          <w:p w:rsidR="005A2CBC" w:rsidRDefault="005A2CBC" w:rsidP="00EC5D8A"/>
          <w:p w:rsidR="005A2CBC" w:rsidRDefault="005A2CBC" w:rsidP="00EC5D8A"/>
          <w:p w:rsidR="005A2CBC" w:rsidRDefault="005A2CBC" w:rsidP="00EC5D8A"/>
          <w:p w:rsidR="005A2CBC" w:rsidRDefault="005A2CBC" w:rsidP="00EC5D8A"/>
        </w:tc>
        <w:bookmarkStart w:id="0" w:name="_GoBack"/>
        <w:bookmarkEnd w:id="0"/>
      </w:tr>
    </w:tbl>
    <w:p w:rsidR="005A2CBC" w:rsidRDefault="005A2CBC" w:rsidP="005A2CBC"/>
    <w:sectPr w:rsidR="005A2CBC" w:rsidSect="005A2CBC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2CBC" w:rsidRDefault="005A2CBC" w:rsidP="005A2CBC">
      <w:pPr>
        <w:spacing w:after="0" w:line="240" w:lineRule="auto"/>
      </w:pPr>
      <w:r>
        <w:separator/>
      </w:r>
    </w:p>
  </w:endnote>
  <w:endnote w:type="continuationSeparator" w:id="0">
    <w:p w:rsidR="005A2CBC" w:rsidRDefault="005A2CBC" w:rsidP="005A2C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2CBC" w:rsidRDefault="005A2CBC" w:rsidP="005A2CBC">
      <w:pPr>
        <w:spacing w:after="0" w:line="240" w:lineRule="auto"/>
      </w:pPr>
      <w:r>
        <w:separator/>
      </w:r>
    </w:p>
  </w:footnote>
  <w:footnote w:type="continuationSeparator" w:id="0">
    <w:p w:rsidR="005A2CBC" w:rsidRDefault="005A2CBC" w:rsidP="005A2C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CBC" w:rsidRPr="005A2CBC" w:rsidRDefault="005A2CBC">
    <w:pPr>
      <w:pStyle w:val="Header"/>
      <w:rPr>
        <w:rFonts w:ascii="Comic Sans MS" w:hAnsi="Comic Sans MS"/>
        <w:sz w:val="28"/>
        <w:szCs w:val="28"/>
      </w:rPr>
    </w:pPr>
    <w:r w:rsidRPr="005B748E">
      <w:rPr>
        <w:rFonts w:ascii="Comic Sans MS" w:hAnsi="Comic Sans MS"/>
        <w:sz w:val="28"/>
        <w:szCs w:val="28"/>
      </w:rPr>
      <w:t>Tuesday 12</w:t>
    </w:r>
    <w:r w:rsidRPr="005B748E">
      <w:rPr>
        <w:rFonts w:ascii="Comic Sans MS" w:hAnsi="Comic Sans MS"/>
        <w:sz w:val="28"/>
        <w:szCs w:val="28"/>
        <w:vertAlign w:val="superscript"/>
      </w:rPr>
      <w:t>th</w:t>
    </w:r>
    <w:r w:rsidRPr="005B748E">
      <w:rPr>
        <w:rFonts w:ascii="Comic Sans MS" w:hAnsi="Comic Sans MS"/>
        <w:sz w:val="28"/>
        <w:szCs w:val="28"/>
      </w:rPr>
      <w:t xml:space="preserve"> January </w:t>
    </w:r>
    <w:r>
      <w:rPr>
        <w:rFonts w:ascii="Comic Sans MS" w:hAnsi="Comic Sans MS"/>
        <w:sz w:val="28"/>
        <w:szCs w:val="28"/>
      </w:rPr>
      <w:t xml:space="preserve">     </w:t>
    </w:r>
    <w:r>
      <w:rPr>
        <w:rFonts w:ascii="Comic Sans MS" w:hAnsi="Comic Sans MS"/>
        <w:sz w:val="28"/>
        <w:szCs w:val="28"/>
      </w:rPr>
      <w:t>Know and understand compound words</w:t>
    </w:r>
    <w:r>
      <w:rPr>
        <w:rFonts w:ascii="Comic Sans MS" w:hAnsi="Comic Sans MS"/>
        <w:sz w:val="28"/>
        <w:szCs w:val="28"/>
      </w:rPr>
      <w:t xml:space="preserve">       MC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CBC"/>
    <w:rsid w:val="005A2CBC"/>
    <w:rsid w:val="0061601D"/>
    <w:rsid w:val="0086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815279"/>
  <w15:chartTrackingRefBased/>
  <w15:docId w15:val="{71BB4360-F57C-4A25-BF5E-3F02B827B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2C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2C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A2C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2CBC"/>
  </w:style>
  <w:style w:type="paragraph" w:styleId="Footer">
    <w:name w:val="footer"/>
    <w:basedOn w:val="Normal"/>
    <w:link w:val="FooterChar"/>
    <w:uiPriority w:val="99"/>
    <w:unhideWhenUsed/>
    <w:rsid w:val="005A2C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2C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1ADDC2B4</Template>
  <TotalTime>6</TotalTime>
  <Pages>2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2021-01-07T16:00:00Z</dcterms:created>
  <dcterms:modified xsi:type="dcterms:W3CDTF">2021-01-07T16:06:00Z</dcterms:modified>
</cp:coreProperties>
</file>