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8B1EC" w14:textId="229CC4FF" w:rsidR="005660BC" w:rsidRDefault="005660BC">
      <w:r w:rsidRPr="005660BC">
        <w:drawing>
          <wp:anchor distT="0" distB="0" distL="114300" distR="114300" simplePos="0" relativeHeight="251658240" behindDoc="0" locked="0" layoutInCell="1" allowOverlap="1" wp14:anchorId="733E40BA" wp14:editId="12456C11">
            <wp:simplePos x="0" y="0"/>
            <wp:positionH relativeFrom="column">
              <wp:posOffset>-450224</wp:posOffset>
            </wp:positionH>
            <wp:positionV relativeFrom="paragraph">
              <wp:posOffset>27058</wp:posOffset>
            </wp:positionV>
            <wp:extent cx="9730854" cy="5748555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0854" cy="574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660BC" w:rsidSect="005660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0BC"/>
    <w:rsid w:val="0056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E8EF1"/>
  <w15:chartTrackingRefBased/>
  <w15:docId w15:val="{9D196DD0-45E0-44F8-850A-AD7AE05E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2021-02-24T16:17:00Z</dcterms:created>
  <dcterms:modified xsi:type="dcterms:W3CDTF">2021-02-24T16:20:00Z</dcterms:modified>
</cp:coreProperties>
</file>