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8D098" w14:textId="169175DD" w:rsidR="007A522A" w:rsidRPr="007A522A" w:rsidRDefault="007A522A" w:rsidP="007A522A">
      <w:pPr>
        <w:jc w:val="center"/>
        <w:rPr>
          <w:rFonts w:ascii="Comic Sans MS" w:hAnsi="Comic Sans MS"/>
          <w:color w:val="7030A0"/>
          <w:sz w:val="48"/>
          <w:szCs w:val="48"/>
          <w:u w:val="single"/>
        </w:rPr>
      </w:pPr>
      <w:r w:rsidRPr="007A522A">
        <w:rPr>
          <w:rFonts w:ascii="Comic Sans MS" w:hAnsi="Comic Sans MS"/>
          <w:color w:val="7030A0"/>
          <w:sz w:val="48"/>
          <w:szCs w:val="48"/>
        </w:rPr>
        <w:t xml:space="preserve">        </w:t>
      </w:r>
      <w:r w:rsidRPr="007A522A">
        <w:rPr>
          <w:rFonts w:ascii="Comic Sans MS" w:hAnsi="Comic Sans MS"/>
          <w:color w:val="7030A0"/>
          <w:sz w:val="48"/>
          <w:szCs w:val="48"/>
          <w:u w:val="single"/>
        </w:rPr>
        <w:t>Comparing kitchens</w:t>
      </w:r>
      <w:r w:rsidRPr="007A522A">
        <w:rPr>
          <w:rFonts w:ascii="Comic Sans MS" w:hAnsi="Comic Sans MS"/>
          <w:color w:val="7030A0"/>
          <w:sz w:val="48"/>
          <w:szCs w:val="48"/>
        </w:rPr>
        <w:t xml:space="preserve">         </w:t>
      </w:r>
      <w:r w:rsidRPr="005A3BAA">
        <w:rPr>
          <w:rFonts w:ascii="Comic Sans MS" w:hAnsi="Comic Sans MS"/>
          <w:color w:val="0070C0"/>
          <w:sz w:val="48"/>
          <w:szCs w:val="48"/>
        </w:rPr>
        <w:t xml:space="preserve"> </w:t>
      </w:r>
      <w:r w:rsidR="005A3BAA" w:rsidRPr="005A3BAA">
        <w:rPr>
          <w:rFonts w:ascii="Comic Sans MS" w:hAnsi="Comic Sans MS"/>
          <w:color w:val="0070C0"/>
          <w:sz w:val="24"/>
          <w:szCs w:val="24"/>
        </w:rPr>
        <w:t>LC</w:t>
      </w:r>
    </w:p>
    <w:p w14:paraId="10A9DCF9" w14:textId="43B29E29" w:rsidR="007A522A" w:rsidRPr="007A522A" w:rsidRDefault="007A522A">
      <w:pPr>
        <w:rPr>
          <w:rFonts w:ascii="Comic Sans MS" w:hAnsi="Comic Sans MS"/>
          <w:color w:val="0070C0"/>
          <w:sz w:val="24"/>
          <w:szCs w:val="24"/>
        </w:rPr>
      </w:pPr>
      <w:r w:rsidRPr="007A522A">
        <w:rPr>
          <w:rFonts w:ascii="Comic Sans MS" w:hAnsi="Comic Sans MS"/>
          <w:color w:val="0070C0"/>
          <w:sz w:val="24"/>
          <w:szCs w:val="24"/>
        </w:rPr>
        <w:t xml:space="preserve">Look at the picture of the </w:t>
      </w:r>
      <w:r w:rsidRPr="007A522A">
        <w:rPr>
          <w:rFonts w:ascii="Comic Sans MS" w:hAnsi="Comic Sans MS"/>
          <w:b/>
          <w:bCs/>
          <w:color w:val="0070C0"/>
          <w:sz w:val="24"/>
          <w:szCs w:val="24"/>
        </w:rPr>
        <w:t>Victorian kitchen</w:t>
      </w:r>
      <w:r w:rsidRPr="007A522A">
        <w:rPr>
          <w:rFonts w:ascii="Comic Sans MS" w:hAnsi="Comic Sans MS"/>
          <w:color w:val="0070C0"/>
          <w:sz w:val="24"/>
          <w:szCs w:val="24"/>
        </w:rPr>
        <w:t xml:space="preserve">, now look at the picture of the </w:t>
      </w:r>
      <w:r w:rsidRPr="007A522A">
        <w:rPr>
          <w:rFonts w:ascii="Comic Sans MS" w:hAnsi="Comic Sans MS"/>
          <w:b/>
          <w:bCs/>
          <w:color w:val="0070C0"/>
          <w:sz w:val="24"/>
          <w:szCs w:val="24"/>
        </w:rPr>
        <w:t>modern kitchen</w:t>
      </w:r>
      <w:r w:rsidRPr="007A522A">
        <w:rPr>
          <w:rFonts w:ascii="Comic Sans MS" w:hAnsi="Comic Sans MS"/>
          <w:color w:val="0070C0"/>
          <w:sz w:val="24"/>
          <w:szCs w:val="24"/>
        </w:rPr>
        <w:t>.</w:t>
      </w:r>
    </w:p>
    <w:p w14:paraId="366A6A81" w14:textId="73AC488C" w:rsidR="007A522A" w:rsidRPr="007A522A" w:rsidRDefault="007A522A">
      <w:pPr>
        <w:rPr>
          <w:rFonts w:ascii="Comic Sans MS" w:hAnsi="Comic Sans MS"/>
          <w:color w:val="FF0066"/>
          <w:sz w:val="24"/>
          <w:szCs w:val="24"/>
        </w:rPr>
      </w:pPr>
      <w:r w:rsidRPr="007A522A">
        <w:rPr>
          <w:rFonts w:ascii="Comic Sans MS" w:hAnsi="Comic Sans MS"/>
          <w:color w:val="FF0066"/>
          <w:sz w:val="24"/>
          <w:szCs w:val="24"/>
        </w:rPr>
        <w:t xml:space="preserve">Can you find </w:t>
      </w:r>
      <w:r w:rsidR="005A3BAA">
        <w:rPr>
          <w:rFonts w:ascii="Comic Sans MS" w:hAnsi="Comic Sans MS"/>
          <w:b/>
          <w:bCs/>
          <w:color w:val="FF0066"/>
          <w:sz w:val="24"/>
          <w:szCs w:val="24"/>
        </w:rPr>
        <w:t>6</w:t>
      </w:r>
      <w:r w:rsidRPr="007A522A">
        <w:rPr>
          <w:rFonts w:ascii="Comic Sans MS" w:hAnsi="Comic Sans MS"/>
          <w:color w:val="FF0066"/>
          <w:sz w:val="24"/>
          <w:szCs w:val="24"/>
        </w:rPr>
        <w:t xml:space="preserve"> differences between the two kitchens?</w:t>
      </w:r>
    </w:p>
    <w:p w14:paraId="309EEF8B" w14:textId="33681307" w:rsidR="007A522A" w:rsidRDefault="007A522A">
      <w:pPr>
        <w:rPr>
          <w:rFonts w:ascii="Comic Sans MS" w:hAnsi="Comic Sans MS"/>
          <w:color w:val="7030A0"/>
          <w:sz w:val="24"/>
          <w:szCs w:val="24"/>
        </w:rPr>
      </w:pPr>
      <w:r w:rsidRPr="007A522A">
        <w:rPr>
          <w:rFonts w:ascii="Comic Sans MS" w:hAnsi="Comic Sans MS"/>
          <w:color w:val="7030A0"/>
          <w:sz w:val="24"/>
          <w:szCs w:val="24"/>
        </w:rPr>
        <w:t>Write your answer in a sentence.</w:t>
      </w:r>
    </w:p>
    <w:p w14:paraId="3AAECA3C" w14:textId="5E913FB4" w:rsidR="005A3BAA" w:rsidRDefault="005A3BAA">
      <w:pPr>
        <w:rPr>
          <w:rFonts w:ascii="Comic Sans MS" w:hAnsi="Comic Sans MS"/>
          <w:color w:val="7030A0"/>
          <w:sz w:val="24"/>
          <w:szCs w:val="24"/>
        </w:rPr>
      </w:pPr>
    </w:p>
    <w:p w14:paraId="0545C96A" w14:textId="614CA5FF" w:rsidR="005A3BAA" w:rsidRDefault="005A3BAA">
      <w:pPr>
        <w:rPr>
          <w:rFonts w:ascii="Comic Sans MS" w:hAnsi="Comic Sans MS"/>
          <w:color w:val="7030A0"/>
          <w:sz w:val="24"/>
          <w:szCs w:val="24"/>
        </w:rPr>
      </w:pPr>
    </w:p>
    <w:p w14:paraId="54891435" w14:textId="29D916AA" w:rsidR="005A3BAA" w:rsidRDefault="005A3BAA">
      <w:pPr>
        <w:rPr>
          <w:rFonts w:ascii="Comic Sans MS" w:hAnsi="Comic Sans MS"/>
          <w:color w:val="7030A0"/>
          <w:sz w:val="24"/>
          <w:szCs w:val="24"/>
        </w:rPr>
      </w:pPr>
    </w:p>
    <w:p w14:paraId="08473055" w14:textId="77777777" w:rsidR="005A3BAA" w:rsidRPr="007A522A" w:rsidRDefault="005A3BAA">
      <w:pPr>
        <w:rPr>
          <w:rFonts w:ascii="Comic Sans MS" w:hAnsi="Comic Sans MS"/>
          <w:color w:val="7030A0"/>
          <w:sz w:val="24"/>
          <w:szCs w:val="24"/>
        </w:rPr>
      </w:pPr>
    </w:p>
    <w:p w14:paraId="6955CC14" w14:textId="6B590D02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 ____________________________________________</w:t>
      </w:r>
    </w:p>
    <w:p w14:paraId="5254ED94" w14:textId="29246ACE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75221F8C" w14:textId="362CA0EF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6926D2FA" w14:textId="0CB89367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1FFB857A" w14:textId="35DA5932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51CA461A" w14:textId="71D731BA" w:rsidR="007A522A" w:rsidRPr="007A522A" w:rsidRDefault="005A3BAA" w:rsidP="007A522A">
      <w:pPr>
        <w:spacing w:line="720" w:lineRule="auto"/>
        <w:ind w:left="360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6.______________________________________________</w:t>
      </w:r>
    </w:p>
    <w:sectPr w:rsidR="007A522A" w:rsidRPr="007A522A" w:rsidSect="007A522A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E97BBF"/>
    <w:multiLevelType w:val="hybridMultilevel"/>
    <w:tmpl w:val="2B4C6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2A"/>
    <w:rsid w:val="005A3BAA"/>
    <w:rsid w:val="007A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80E4"/>
  <w15:chartTrackingRefBased/>
  <w15:docId w15:val="{40CA1B60-DB05-448E-81A3-AADB461C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2021-02-25T10:38:00Z</dcterms:created>
  <dcterms:modified xsi:type="dcterms:W3CDTF">2021-02-25T10:38:00Z</dcterms:modified>
</cp:coreProperties>
</file>