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410" w:rsidRPr="007A203C" w:rsidRDefault="00FB3A1A" w:rsidP="007A203C">
      <w:pPr>
        <w:jc w:val="center"/>
        <w:rPr>
          <w:rFonts w:ascii="Comic Sans MS" w:hAnsi="Comic Sans MS"/>
          <w:sz w:val="32"/>
          <w:szCs w:val="32"/>
        </w:rPr>
      </w:pPr>
      <w:r w:rsidRPr="007A203C">
        <w:rPr>
          <w:rFonts w:ascii="Comic Sans MS" w:hAnsi="Comic Sans MS"/>
          <w:sz w:val="32"/>
          <w:szCs w:val="32"/>
        </w:rPr>
        <w:t>Wednesday 3</w:t>
      </w:r>
      <w:r w:rsidRPr="007A203C">
        <w:rPr>
          <w:rFonts w:ascii="Comic Sans MS" w:hAnsi="Comic Sans MS"/>
          <w:sz w:val="32"/>
          <w:szCs w:val="32"/>
          <w:vertAlign w:val="superscript"/>
        </w:rPr>
        <w:t>rd</w:t>
      </w:r>
      <w:r w:rsidRPr="007A203C">
        <w:rPr>
          <w:rFonts w:ascii="Comic Sans MS" w:hAnsi="Comic Sans MS"/>
          <w:sz w:val="32"/>
          <w:szCs w:val="32"/>
        </w:rPr>
        <w:t xml:space="preserve"> March</w:t>
      </w:r>
    </w:p>
    <w:p w:rsidR="007A203C" w:rsidRPr="007A203C" w:rsidRDefault="007A203C" w:rsidP="00FB3A1A">
      <w:pPr>
        <w:jc w:val="center"/>
        <w:rPr>
          <w:rFonts w:ascii="Comic Sans MS" w:hAnsi="Comic Sans MS"/>
          <w:sz w:val="32"/>
          <w:szCs w:val="32"/>
        </w:rPr>
      </w:pPr>
      <w:r w:rsidRPr="007A203C">
        <w:rPr>
          <w:rFonts w:ascii="Comic Sans MS" w:hAnsi="Comic Sans MS"/>
          <w:sz w:val="32"/>
          <w:szCs w:val="32"/>
        </w:rPr>
        <w:t>WALT – give change from 50p</w:t>
      </w:r>
    </w:p>
    <w:p w:rsidR="00FB3A1A" w:rsidRDefault="00FB3A1A" w:rsidP="00FB3A1A">
      <w:pPr>
        <w:jc w:val="center"/>
        <w:rPr>
          <w:rFonts w:ascii="Comic Sans MS" w:hAnsi="Comic Sans MS"/>
          <w:sz w:val="32"/>
          <w:szCs w:val="32"/>
        </w:rPr>
      </w:pPr>
      <w:proofErr w:type="spellStart"/>
      <w:r w:rsidRPr="007A203C">
        <w:rPr>
          <w:rFonts w:ascii="Comic Sans MS" w:hAnsi="Comic Sans MS"/>
          <w:sz w:val="32"/>
          <w:szCs w:val="32"/>
        </w:rPr>
        <w:t>Brookies</w:t>
      </w:r>
      <w:proofErr w:type="spellEnd"/>
      <w:r w:rsidRPr="007A203C">
        <w:rPr>
          <w:rFonts w:ascii="Comic Sans MS" w:hAnsi="Comic Sans MS"/>
          <w:sz w:val="32"/>
          <w:szCs w:val="32"/>
        </w:rPr>
        <w:t xml:space="preserve"> Homewares Shop</w:t>
      </w:r>
    </w:p>
    <w:p w:rsidR="00FB3A1A" w:rsidRDefault="00F34ACC" w:rsidP="00F34AC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4210050</wp:posOffset>
            </wp:positionH>
            <wp:positionV relativeFrom="paragraph">
              <wp:posOffset>140335</wp:posOffset>
            </wp:positionV>
            <wp:extent cx="1209675" cy="53340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itchenware_Kori_Plate_Rezowan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111760</wp:posOffset>
            </wp:positionV>
            <wp:extent cx="1095375" cy="5715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nsdale_street_toasters_by_topher147-damnod5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66675</wp:posOffset>
            </wp:positionV>
            <wp:extent cx="981075" cy="6096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mperature-controlled-26722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A1A" w:rsidRDefault="00FB3A1A" w:rsidP="00FB3A1A">
      <w:pPr>
        <w:rPr>
          <w:rFonts w:ascii="Comic Sans MS" w:hAnsi="Comic Sans MS"/>
          <w:sz w:val="40"/>
          <w:szCs w:val="40"/>
        </w:rPr>
      </w:pPr>
    </w:p>
    <w:p w:rsidR="00FB3A1A" w:rsidRPr="00F34ACC" w:rsidRDefault="00FB3A1A" w:rsidP="00FB3A1A">
      <w:pPr>
        <w:rPr>
          <w:rFonts w:ascii="Comic Sans MS" w:hAnsi="Comic Sans MS"/>
          <w:sz w:val="24"/>
          <w:szCs w:val="24"/>
        </w:rPr>
      </w:pPr>
      <w:r w:rsidRPr="00F34ACC">
        <w:rPr>
          <w:rFonts w:ascii="Comic Sans MS" w:hAnsi="Comic Sans MS"/>
          <w:sz w:val="28"/>
          <w:szCs w:val="28"/>
        </w:rPr>
        <w:t xml:space="preserve">       </w:t>
      </w:r>
      <w:r w:rsidR="00F34ACC" w:rsidRPr="00F34ACC">
        <w:rPr>
          <w:rFonts w:ascii="Comic Sans MS" w:hAnsi="Comic Sans MS"/>
          <w:sz w:val="24"/>
          <w:szCs w:val="24"/>
        </w:rPr>
        <w:t xml:space="preserve">kettle - </w:t>
      </w:r>
      <w:r w:rsidRPr="00F34ACC">
        <w:rPr>
          <w:rFonts w:ascii="Comic Sans MS" w:hAnsi="Comic Sans MS"/>
          <w:sz w:val="24"/>
          <w:szCs w:val="24"/>
        </w:rPr>
        <w:t xml:space="preserve">35p                      </w:t>
      </w:r>
      <w:r w:rsidR="00F34ACC" w:rsidRPr="00F34ACC">
        <w:rPr>
          <w:rFonts w:ascii="Comic Sans MS" w:hAnsi="Comic Sans MS"/>
          <w:sz w:val="24"/>
          <w:szCs w:val="24"/>
        </w:rPr>
        <w:t xml:space="preserve">toaster -27p                 plate- </w:t>
      </w:r>
      <w:r w:rsidRPr="00F34ACC">
        <w:rPr>
          <w:rFonts w:ascii="Comic Sans MS" w:hAnsi="Comic Sans MS"/>
          <w:sz w:val="24"/>
          <w:szCs w:val="24"/>
        </w:rPr>
        <w:t>19p</w:t>
      </w:r>
    </w:p>
    <w:p w:rsidR="00FB3A1A" w:rsidRPr="00F34ACC" w:rsidRDefault="00F34ACC" w:rsidP="00FB3A1A">
      <w:pPr>
        <w:tabs>
          <w:tab w:val="left" w:pos="5475"/>
        </w:tabs>
        <w:rPr>
          <w:rFonts w:ascii="Comic Sans MS" w:hAnsi="Comic Sans MS"/>
          <w:sz w:val="24"/>
          <w:szCs w:val="24"/>
        </w:rPr>
      </w:pPr>
      <w:r w:rsidRPr="00F34ACC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13970</wp:posOffset>
            </wp:positionV>
            <wp:extent cx="1104900" cy="7048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00px-Blue_vacuum_cleaner.svg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4ACC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4286250</wp:posOffset>
            </wp:positionH>
            <wp:positionV relativeFrom="paragraph">
              <wp:posOffset>13970</wp:posOffset>
            </wp:positionV>
            <wp:extent cx="1311910" cy="600075"/>
            <wp:effectExtent l="0" t="0" r="254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rpet_PNG57665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191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4ACC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2319655</wp:posOffset>
            </wp:positionH>
            <wp:positionV relativeFrom="paragraph">
              <wp:posOffset>71120</wp:posOffset>
            </wp:positionV>
            <wp:extent cx="1092835" cy="50482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ushion_-_Hexagons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83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A1A" w:rsidRPr="00F34ACC">
        <w:rPr>
          <w:rFonts w:ascii="Comic Sans MS" w:hAnsi="Comic Sans MS"/>
          <w:sz w:val="24"/>
          <w:szCs w:val="24"/>
        </w:rPr>
        <w:tab/>
      </w:r>
      <w:r w:rsidR="007A203C" w:rsidRPr="00F34ACC">
        <w:rPr>
          <w:rFonts w:ascii="Comic Sans MS" w:hAnsi="Comic Sans MS"/>
          <w:sz w:val="24"/>
          <w:szCs w:val="24"/>
        </w:rPr>
        <w:t xml:space="preserve">           </w:t>
      </w:r>
    </w:p>
    <w:p w:rsidR="00F34ACC" w:rsidRDefault="00F34ACC" w:rsidP="00FB3A1A">
      <w:pPr>
        <w:tabs>
          <w:tab w:val="left" w:pos="5475"/>
        </w:tabs>
        <w:rPr>
          <w:rFonts w:ascii="Comic Sans MS" w:hAnsi="Comic Sans MS"/>
          <w:sz w:val="24"/>
          <w:szCs w:val="24"/>
        </w:rPr>
      </w:pPr>
      <w:r w:rsidRPr="00F34ACC">
        <w:rPr>
          <w:rFonts w:ascii="Comic Sans MS" w:hAnsi="Comic Sans MS"/>
          <w:sz w:val="24"/>
          <w:szCs w:val="24"/>
        </w:rPr>
        <w:t xml:space="preserve">           </w:t>
      </w:r>
    </w:p>
    <w:p w:rsidR="00F34ACC" w:rsidRDefault="00F34ACC" w:rsidP="00FB3A1A">
      <w:pPr>
        <w:tabs>
          <w:tab w:val="left" w:pos="5475"/>
        </w:tabs>
        <w:rPr>
          <w:rFonts w:ascii="Comic Sans MS" w:hAnsi="Comic Sans MS"/>
          <w:sz w:val="24"/>
          <w:szCs w:val="24"/>
        </w:rPr>
      </w:pPr>
    </w:p>
    <w:p w:rsidR="00F34ACC" w:rsidRDefault="00FB3A1A" w:rsidP="00FB3A1A">
      <w:pPr>
        <w:tabs>
          <w:tab w:val="left" w:pos="5475"/>
        </w:tabs>
        <w:rPr>
          <w:rFonts w:ascii="Comic Sans MS" w:hAnsi="Comic Sans MS"/>
          <w:sz w:val="24"/>
          <w:szCs w:val="24"/>
        </w:rPr>
      </w:pPr>
      <w:r w:rsidRPr="00F34ACC">
        <w:rPr>
          <w:rFonts w:ascii="Comic Sans MS" w:hAnsi="Comic Sans MS"/>
          <w:sz w:val="24"/>
          <w:szCs w:val="24"/>
        </w:rPr>
        <w:t xml:space="preserve">         </w:t>
      </w:r>
      <w:r w:rsidR="00F34ACC">
        <w:rPr>
          <w:rFonts w:ascii="Comic Sans MS" w:hAnsi="Comic Sans MS"/>
          <w:sz w:val="24"/>
          <w:szCs w:val="24"/>
        </w:rPr>
        <w:t>hoover – 39p                        cushion – 18p                            rug – 23p</w:t>
      </w:r>
      <w:r w:rsidRPr="00F34ACC">
        <w:rPr>
          <w:rFonts w:ascii="Comic Sans MS" w:hAnsi="Comic Sans MS"/>
          <w:sz w:val="24"/>
          <w:szCs w:val="24"/>
        </w:rPr>
        <w:t xml:space="preserve">  </w:t>
      </w:r>
    </w:p>
    <w:p w:rsidR="00FB3A1A" w:rsidRPr="00F34ACC" w:rsidRDefault="00FB3A1A" w:rsidP="00FB3A1A">
      <w:pPr>
        <w:tabs>
          <w:tab w:val="left" w:pos="5475"/>
        </w:tabs>
        <w:rPr>
          <w:rFonts w:ascii="Comic Sans MS" w:hAnsi="Comic Sans MS"/>
          <w:sz w:val="40"/>
          <w:szCs w:val="40"/>
        </w:rPr>
      </w:pPr>
      <w:r w:rsidRPr="00F34ACC">
        <w:rPr>
          <w:rFonts w:ascii="Comic Sans MS" w:hAnsi="Comic Sans MS"/>
          <w:sz w:val="24"/>
          <w:szCs w:val="24"/>
        </w:rPr>
        <w:t xml:space="preserve">          </w:t>
      </w:r>
      <w:r w:rsidR="00F34ACC" w:rsidRPr="00F34ACC">
        <w:rPr>
          <w:rFonts w:ascii="Comic Sans MS" w:hAnsi="Comic Sans MS"/>
          <w:sz w:val="24"/>
          <w:szCs w:val="24"/>
        </w:rPr>
        <w:t xml:space="preserve">          </w:t>
      </w:r>
      <w:r w:rsidR="00F34ACC">
        <w:rPr>
          <w:rFonts w:ascii="Comic Sans MS" w:hAnsi="Comic Sans MS"/>
          <w:sz w:val="24"/>
          <w:szCs w:val="24"/>
        </w:rPr>
        <w:t xml:space="preserve"> </w:t>
      </w:r>
      <w:r w:rsidR="007A203C" w:rsidRPr="00F34ACC">
        <w:rPr>
          <w:rFonts w:ascii="Comic Sans MS" w:hAnsi="Comic Sans MS"/>
          <w:sz w:val="28"/>
          <w:szCs w:val="28"/>
        </w:rPr>
        <w:t xml:space="preserve">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417"/>
        <w:gridCol w:w="2977"/>
        <w:gridCol w:w="3067"/>
      </w:tblGrid>
      <w:tr w:rsidR="007A203C" w:rsidTr="007A203C">
        <w:trPr>
          <w:trHeight w:val="654"/>
        </w:trPr>
        <w:tc>
          <w:tcPr>
            <w:tcW w:w="1555" w:type="dxa"/>
          </w:tcPr>
          <w:p w:rsidR="007A203C" w:rsidRPr="007A203C" w:rsidRDefault="007A203C" w:rsidP="007A203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Buy with 50p</w:t>
            </w:r>
          </w:p>
        </w:tc>
        <w:tc>
          <w:tcPr>
            <w:tcW w:w="1417" w:type="dxa"/>
          </w:tcPr>
          <w:p w:rsidR="007A203C" w:rsidRPr="007A203C" w:rsidRDefault="007A203C" w:rsidP="007A203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price</w:t>
            </w:r>
          </w:p>
        </w:tc>
        <w:tc>
          <w:tcPr>
            <w:tcW w:w="2977" w:type="dxa"/>
          </w:tcPr>
          <w:p w:rsidR="007A203C" w:rsidRPr="007A203C" w:rsidRDefault="007A203C" w:rsidP="007A203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sum to work out the change</w:t>
            </w:r>
          </w:p>
        </w:tc>
        <w:tc>
          <w:tcPr>
            <w:tcW w:w="3067" w:type="dxa"/>
          </w:tcPr>
          <w:p w:rsidR="007A203C" w:rsidRPr="007A203C" w:rsidRDefault="007A203C" w:rsidP="007A203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coins for the change</w:t>
            </w:r>
          </w:p>
        </w:tc>
      </w:tr>
      <w:tr w:rsidR="007A203C" w:rsidTr="007A203C">
        <w:trPr>
          <w:trHeight w:val="1164"/>
        </w:trPr>
        <w:tc>
          <w:tcPr>
            <w:tcW w:w="1555" w:type="dxa"/>
          </w:tcPr>
          <w:p w:rsidR="007A203C" w:rsidRDefault="007A203C" w:rsidP="00F34AC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34ACC" w:rsidRPr="00F34ACC" w:rsidRDefault="00F34ACC" w:rsidP="00F34AC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hoover</w:t>
            </w:r>
          </w:p>
        </w:tc>
        <w:tc>
          <w:tcPr>
            <w:tcW w:w="141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  <w:p w:rsidR="00F34ACC" w:rsidRPr="00F34ACC" w:rsidRDefault="00F34ACC" w:rsidP="00F34AC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39p</w:t>
            </w:r>
          </w:p>
        </w:tc>
        <w:tc>
          <w:tcPr>
            <w:tcW w:w="297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  <w:p w:rsidR="00F34ACC" w:rsidRPr="00F34ACC" w:rsidRDefault="00F34ACC" w:rsidP="00F34AC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34ACC">
              <w:rPr>
                <w:rFonts w:ascii="Comic Sans MS" w:hAnsi="Comic Sans MS"/>
                <w:sz w:val="32"/>
                <w:szCs w:val="32"/>
              </w:rPr>
              <w:t>50p – 39p =</w:t>
            </w:r>
          </w:p>
        </w:tc>
        <w:tc>
          <w:tcPr>
            <w:tcW w:w="306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A203C" w:rsidTr="007A203C">
        <w:trPr>
          <w:trHeight w:val="1124"/>
        </w:trPr>
        <w:tc>
          <w:tcPr>
            <w:tcW w:w="1555" w:type="dxa"/>
          </w:tcPr>
          <w:p w:rsidR="007A203C" w:rsidRPr="004A7E43" w:rsidRDefault="007A203C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34ACC" w:rsidRPr="004A7E43" w:rsidRDefault="004A7E43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</w:t>
            </w:r>
            <w:r w:rsidR="00F34ACC" w:rsidRPr="004A7E43">
              <w:rPr>
                <w:rFonts w:ascii="Comic Sans MS" w:hAnsi="Comic Sans MS"/>
                <w:sz w:val="32"/>
                <w:szCs w:val="32"/>
              </w:rPr>
              <w:t>ettle</w:t>
            </w:r>
          </w:p>
        </w:tc>
        <w:tc>
          <w:tcPr>
            <w:tcW w:w="141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97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6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A203C" w:rsidTr="007A203C">
        <w:trPr>
          <w:trHeight w:val="1267"/>
        </w:trPr>
        <w:tc>
          <w:tcPr>
            <w:tcW w:w="1555" w:type="dxa"/>
          </w:tcPr>
          <w:p w:rsidR="007A203C" w:rsidRPr="004A7E43" w:rsidRDefault="007A203C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34ACC" w:rsidRPr="004A7E43" w:rsidRDefault="004A7E43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toaster</w:t>
            </w:r>
          </w:p>
        </w:tc>
        <w:tc>
          <w:tcPr>
            <w:tcW w:w="141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97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6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A203C" w:rsidTr="007A203C">
        <w:trPr>
          <w:trHeight w:val="1273"/>
        </w:trPr>
        <w:tc>
          <w:tcPr>
            <w:tcW w:w="1555" w:type="dxa"/>
          </w:tcPr>
          <w:p w:rsidR="007A203C" w:rsidRPr="004A7E43" w:rsidRDefault="004A7E43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</w:t>
            </w:r>
            <w:r w:rsidRPr="004A7E43">
              <w:rPr>
                <w:rFonts w:ascii="Comic Sans MS" w:hAnsi="Comic Sans MS"/>
                <w:sz w:val="32"/>
                <w:szCs w:val="32"/>
              </w:rPr>
              <w:t>ug and plate</w:t>
            </w:r>
          </w:p>
        </w:tc>
        <w:tc>
          <w:tcPr>
            <w:tcW w:w="141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97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6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A203C" w:rsidTr="007A203C">
        <w:trPr>
          <w:trHeight w:val="1261"/>
        </w:trPr>
        <w:tc>
          <w:tcPr>
            <w:tcW w:w="1555" w:type="dxa"/>
          </w:tcPr>
          <w:p w:rsidR="007A203C" w:rsidRDefault="007A203C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4A7E43" w:rsidRPr="004A7E43" w:rsidRDefault="004A7E43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cushion</w:t>
            </w:r>
            <w:bookmarkStart w:id="0" w:name="_GoBack"/>
            <w:bookmarkEnd w:id="0"/>
          </w:p>
        </w:tc>
        <w:tc>
          <w:tcPr>
            <w:tcW w:w="141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97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6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FB3A1A" w:rsidRPr="00FB3A1A" w:rsidRDefault="00FB3A1A" w:rsidP="00FB3A1A">
      <w:pPr>
        <w:tabs>
          <w:tab w:val="left" w:pos="547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ab/>
      </w:r>
    </w:p>
    <w:sectPr w:rsidR="00FB3A1A" w:rsidRPr="00FB3A1A" w:rsidSect="00FB3A1A">
      <w:pgSz w:w="11906" w:h="16838"/>
      <w:pgMar w:top="1440" w:right="1440" w:bottom="1440" w:left="1440" w:header="708" w:footer="708" w:gutter="0"/>
      <w:pgBorders w:offsetFrom="page">
        <w:top w:val="thickThinSmallGap" w:sz="24" w:space="24" w:color="00B050"/>
        <w:left w:val="thickThinSmallGap" w:sz="24" w:space="24" w:color="00B050"/>
        <w:bottom w:val="thinThickSmallGap" w:sz="24" w:space="24" w:color="00B050"/>
        <w:right w:val="thinThick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A1A"/>
    <w:rsid w:val="004A7E43"/>
    <w:rsid w:val="007A203C"/>
    <w:rsid w:val="00A85410"/>
    <w:rsid w:val="00F34ACC"/>
    <w:rsid w:val="00FB3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6753B"/>
  <w15:chartTrackingRefBased/>
  <w15:docId w15:val="{550864F8-3467-494B-A50D-B81FBE2C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2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2021-02-28T12:30:00Z</dcterms:created>
  <dcterms:modified xsi:type="dcterms:W3CDTF">2021-02-28T13:03:00Z</dcterms:modified>
</cp:coreProperties>
</file>