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page" w:tblpX="601" w:tblpY="182"/>
        <w:tblW w:w="11052" w:type="dxa"/>
        <w:tblBorders>
          <w:top w:val="single" w:sz="48" w:space="0" w:color="00B0F0"/>
          <w:left w:val="single" w:sz="48" w:space="0" w:color="00B0F0"/>
          <w:bottom w:val="single" w:sz="48" w:space="0" w:color="00B0F0"/>
          <w:right w:val="single" w:sz="48" w:space="0" w:color="00B0F0"/>
          <w:insideH w:val="single" w:sz="48" w:space="0" w:color="00B0F0"/>
          <w:insideV w:val="single" w:sz="48" w:space="0" w:color="00B0F0"/>
        </w:tblBorders>
        <w:tblLook w:val="04A0" w:firstRow="1" w:lastRow="0" w:firstColumn="1" w:lastColumn="0" w:noHBand="0" w:noVBand="1"/>
      </w:tblPr>
      <w:tblGrid>
        <w:gridCol w:w="2547"/>
        <w:gridCol w:w="8505"/>
      </w:tblGrid>
      <w:tr w:rsidR="00CF61F7" w14:paraId="06FB852C" w14:textId="77777777" w:rsidTr="00E224DE">
        <w:tc>
          <w:tcPr>
            <w:tcW w:w="2547" w:type="dxa"/>
          </w:tcPr>
          <w:p w14:paraId="0899134F" w14:textId="046A9FB5" w:rsidR="00171620" w:rsidRPr="00CF61F7" w:rsidRDefault="00961CDB" w:rsidP="00CF61F7">
            <w:pPr>
              <w:jc w:val="center"/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</w:pPr>
            <w:r w:rsidRPr="00CF61F7"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  <w:t>Photo of ho</w:t>
            </w:r>
            <w:r w:rsidR="00CF61F7" w:rsidRPr="00CF61F7"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  <w:t>use</w:t>
            </w:r>
          </w:p>
        </w:tc>
        <w:tc>
          <w:tcPr>
            <w:tcW w:w="8505" w:type="dxa"/>
          </w:tcPr>
          <w:p w14:paraId="73866C74" w14:textId="5281DB7F" w:rsidR="00171620" w:rsidRPr="00CF61F7" w:rsidRDefault="00272EC5" w:rsidP="00CF61F7">
            <w:pPr>
              <w:jc w:val="center"/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</w:pPr>
            <w:r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  <w:t>Description</w:t>
            </w:r>
          </w:p>
        </w:tc>
      </w:tr>
      <w:tr w:rsidR="00CF61F7" w14:paraId="4971393B" w14:textId="77777777" w:rsidTr="00E224DE">
        <w:tc>
          <w:tcPr>
            <w:tcW w:w="2547" w:type="dxa"/>
          </w:tcPr>
          <w:p w14:paraId="505211E4" w14:textId="553E5A86" w:rsidR="00C864AC" w:rsidRDefault="00C864AC" w:rsidP="00171620"/>
          <w:p w14:paraId="0B70E4E3" w14:textId="77777777" w:rsidR="00171620" w:rsidRDefault="00171620" w:rsidP="00171620"/>
          <w:p w14:paraId="711D690C" w14:textId="77777777" w:rsidR="00C864AC" w:rsidRDefault="00C864AC" w:rsidP="00171620"/>
          <w:p w14:paraId="7DA6873B" w14:textId="77777777" w:rsidR="00C864AC" w:rsidRDefault="00C864AC" w:rsidP="00171620"/>
          <w:p w14:paraId="01FEFDD3" w14:textId="77777777" w:rsidR="00C864AC" w:rsidRDefault="00C864AC" w:rsidP="00171620"/>
          <w:p w14:paraId="7A30932A" w14:textId="789EDFDC" w:rsidR="00C864AC" w:rsidRDefault="00C864AC" w:rsidP="00171620"/>
        </w:tc>
        <w:tc>
          <w:tcPr>
            <w:tcW w:w="8505" w:type="dxa"/>
          </w:tcPr>
          <w:p w14:paraId="348ABC94" w14:textId="538CA262" w:rsidR="00171620" w:rsidRPr="00272EC5" w:rsidRDefault="00272EC5" w:rsidP="00171620">
            <w:pPr>
              <w:rPr>
                <w:rFonts w:ascii="Maiandra GD" w:hAnsi="Maiandra GD"/>
                <w:b/>
                <w:bCs/>
                <w:sz w:val="44"/>
                <w:szCs w:val="44"/>
              </w:rPr>
            </w:pPr>
            <w:r w:rsidRPr="00272EC5">
              <w:rPr>
                <w:rFonts w:ascii="Maiandra GD" w:hAnsi="Maiandra GD"/>
                <w:b/>
                <w:bCs/>
                <w:color w:val="FF0000"/>
                <w:sz w:val="44"/>
                <w:szCs w:val="44"/>
              </w:rPr>
              <w:t>A semi-detached house is a house that is attached to only one other house.</w:t>
            </w:r>
          </w:p>
        </w:tc>
      </w:tr>
      <w:tr w:rsidR="00CF61F7" w14:paraId="7287AE40" w14:textId="77777777" w:rsidTr="00E224DE">
        <w:tc>
          <w:tcPr>
            <w:tcW w:w="2547" w:type="dxa"/>
          </w:tcPr>
          <w:p w14:paraId="5814138D" w14:textId="78A36623" w:rsidR="00C864AC" w:rsidRDefault="00C864AC" w:rsidP="00171620"/>
          <w:p w14:paraId="28FA6B68" w14:textId="21F6BC33" w:rsidR="00C864AC" w:rsidRDefault="00C864AC" w:rsidP="00171620"/>
          <w:p w14:paraId="68E85333" w14:textId="7572E6DF" w:rsidR="00171620" w:rsidRDefault="00171620" w:rsidP="00171620"/>
          <w:p w14:paraId="17AD6082" w14:textId="49D76FC9" w:rsidR="00C864AC" w:rsidRDefault="00C864AC" w:rsidP="00171620"/>
        </w:tc>
        <w:tc>
          <w:tcPr>
            <w:tcW w:w="8505" w:type="dxa"/>
          </w:tcPr>
          <w:p w14:paraId="4A48C64F" w14:textId="4989BF5B" w:rsidR="007750CB" w:rsidRDefault="00272EC5" w:rsidP="00171620">
            <w:pPr>
              <w:rPr>
                <w:rFonts w:ascii="Maiandra GD" w:hAnsi="Maiandra GD"/>
                <w:b/>
                <w:bCs/>
                <w:color w:val="7030A0"/>
                <w:sz w:val="44"/>
                <w:szCs w:val="44"/>
              </w:rPr>
            </w:pPr>
            <w:r w:rsidRPr="00272EC5">
              <w:rPr>
                <w:rFonts w:ascii="Maiandra GD" w:hAnsi="Maiandra GD"/>
                <w:b/>
                <w:bCs/>
                <w:color w:val="7030A0"/>
                <w:sz w:val="44"/>
                <w:szCs w:val="44"/>
              </w:rPr>
              <w:t>Terraced houses are lots of houses all joined in a row.</w:t>
            </w:r>
          </w:p>
          <w:p w14:paraId="715C070F" w14:textId="4F527E2A" w:rsidR="00272EC5" w:rsidRPr="00272EC5" w:rsidRDefault="00272EC5" w:rsidP="00171620">
            <w:pPr>
              <w:rPr>
                <w:rFonts w:ascii="Maiandra GD" w:hAnsi="Maiandra GD"/>
                <w:b/>
                <w:bCs/>
                <w:sz w:val="44"/>
                <w:szCs w:val="44"/>
              </w:rPr>
            </w:pPr>
          </w:p>
        </w:tc>
      </w:tr>
      <w:tr w:rsidR="00CF61F7" w14:paraId="22D3CBE3" w14:textId="77777777" w:rsidTr="00E224DE">
        <w:tc>
          <w:tcPr>
            <w:tcW w:w="2547" w:type="dxa"/>
          </w:tcPr>
          <w:p w14:paraId="52DABC3B" w14:textId="77777777" w:rsidR="00C864AC" w:rsidRDefault="00C864AC" w:rsidP="00171620"/>
          <w:p w14:paraId="5A34CB5A" w14:textId="62BB6139" w:rsidR="00C864AC" w:rsidRDefault="00C864AC" w:rsidP="00171620"/>
        </w:tc>
        <w:tc>
          <w:tcPr>
            <w:tcW w:w="8505" w:type="dxa"/>
          </w:tcPr>
          <w:p w14:paraId="6510D069" w14:textId="3CBF3EC9" w:rsidR="007750CB" w:rsidRPr="00272EC5" w:rsidRDefault="00272EC5" w:rsidP="00171620">
            <w:pPr>
              <w:rPr>
                <w:rFonts w:ascii="Maiandra GD" w:hAnsi="Maiandra GD"/>
                <w:b/>
                <w:bCs/>
                <w:color w:val="00B050"/>
                <w:sz w:val="48"/>
                <w:szCs w:val="48"/>
              </w:rPr>
            </w:pPr>
            <w:r w:rsidRPr="00272EC5">
              <w:rPr>
                <w:rFonts w:ascii="Maiandra GD" w:hAnsi="Maiandra GD"/>
                <w:b/>
                <w:bCs/>
                <w:color w:val="00B050"/>
                <w:sz w:val="48"/>
                <w:szCs w:val="48"/>
              </w:rPr>
              <w:t>Bungalows are houses that only have a ground floor and no stairs.</w:t>
            </w:r>
          </w:p>
          <w:p w14:paraId="366A3082" w14:textId="68117AD3" w:rsidR="007750CB" w:rsidRPr="00272EC5" w:rsidRDefault="007750CB" w:rsidP="00171620">
            <w:pPr>
              <w:rPr>
                <w:rFonts w:ascii="Maiandra GD" w:hAnsi="Maiandra GD"/>
                <w:b/>
                <w:bCs/>
                <w:sz w:val="48"/>
                <w:szCs w:val="48"/>
              </w:rPr>
            </w:pPr>
          </w:p>
        </w:tc>
      </w:tr>
      <w:tr w:rsidR="00CF61F7" w14:paraId="5B68DF62" w14:textId="77777777" w:rsidTr="00E224DE">
        <w:tc>
          <w:tcPr>
            <w:tcW w:w="2547" w:type="dxa"/>
          </w:tcPr>
          <w:p w14:paraId="7D3EC005" w14:textId="01A1DA4E" w:rsidR="00C864AC" w:rsidRDefault="00C864AC" w:rsidP="00171620"/>
          <w:p w14:paraId="7CE3A0B2" w14:textId="5D54E269" w:rsidR="00171620" w:rsidRDefault="00171620" w:rsidP="00171620"/>
          <w:p w14:paraId="32418315" w14:textId="2A1B85AA" w:rsidR="00C864AC" w:rsidRDefault="00C864AC" w:rsidP="00171620"/>
        </w:tc>
        <w:tc>
          <w:tcPr>
            <w:tcW w:w="8505" w:type="dxa"/>
          </w:tcPr>
          <w:p w14:paraId="164E7846" w14:textId="46BAA59A" w:rsidR="007750CB" w:rsidRPr="00272EC5" w:rsidRDefault="00272EC5" w:rsidP="00171620">
            <w:pPr>
              <w:rPr>
                <w:rFonts w:ascii="Maiandra GD" w:hAnsi="Maiandra GD"/>
                <w:b/>
                <w:bCs/>
                <w:color w:val="FF0066"/>
                <w:sz w:val="48"/>
                <w:szCs w:val="48"/>
              </w:rPr>
            </w:pPr>
            <w:r w:rsidRPr="00272EC5">
              <w:rPr>
                <w:rFonts w:ascii="Maiandra GD" w:hAnsi="Maiandra GD"/>
                <w:b/>
                <w:bCs/>
                <w:color w:val="FF0066"/>
                <w:sz w:val="48"/>
                <w:szCs w:val="48"/>
              </w:rPr>
              <w:t>A detached house is a house that stands alone. It is not attached to any other houses.</w:t>
            </w:r>
          </w:p>
        </w:tc>
      </w:tr>
      <w:tr w:rsidR="00CF61F7" w14:paraId="50D464F6" w14:textId="77777777" w:rsidTr="00E224DE">
        <w:tc>
          <w:tcPr>
            <w:tcW w:w="2547" w:type="dxa"/>
          </w:tcPr>
          <w:p w14:paraId="1B170717" w14:textId="7AB211C9" w:rsidR="00C864AC" w:rsidRPr="00A77301" w:rsidRDefault="00C864AC" w:rsidP="00171620">
            <w:pPr>
              <w:rPr>
                <w:rFonts w:ascii="Maiandra GD" w:hAnsi="Maiandra GD"/>
                <w:sz w:val="48"/>
                <w:szCs w:val="48"/>
              </w:rPr>
            </w:pPr>
          </w:p>
          <w:p w14:paraId="57AC3248" w14:textId="39409A29" w:rsidR="00171620" w:rsidRPr="00A77301" w:rsidRDefault="00171620" w:rsidP="00171620">
            <w:pPr>
              <w:rPr>
                <w:rFonts w:ascii="Maiandra GD" w:hAnsi="Maiandra GD"/>
                <w:sz w:val="48"/>
                <w:szCs w:val="48"/>
              </w:rPr>
            </w:pPr>
          </w:p>
          <w:p w14:paraId="614E9727" w14:textId="177C5EE9" w:rsidR="00C864AC" w:rsidRPr="00A77301" w:rsidRDefault="00C864AC" w:rsidP="00171620">
            <w:pPr>
              <w:rPr>
                <w:rFonts w:ascii="Maiandra GD" w:hAnsi="Maiandra GD"/>
                <w:sz w:val="48"/>
                <w:szCs w:val="48"/>
              </w:rPr>
            </w:pPr>
          </w:p>
        </w:tc>
        <w:tc>
          <w:tcPr>
            <w:tcW w:w="8505" w:type="dxa"/>
          </w:tcPr>
          <w:p w14:paraId="1F09AA3B" w14:textId="0EA81252" w:rsidR="00171620" w:rsidRPr="00A77301" w:rsidRDefault="00272EC5" w:rsidP="00171620">
            <w:pPr>
              <w:rPr>
                <w:rFonts w:ascii="Maiandra GD" w:hAnsi="Maiandra GD"/>
                <w:b/>
                <w:bCs/>
                <w:color w:val="FF6600"/>
                <w:sz w:val="48"/>
                <w:szCs w:val="48"/>
              </w:rPr>
            </w:pPr>
            <w:r w:rsidRPr="00A77301">
              <w:rPr>
                <w:rFonts w:ascii="Maiandra GD" w:hAnsi="Maiandra GD"/>
                <w:b/>
                <w:bCs/>
                <w:color w:val="FF6600"/>
                <w:sz w:val="48"/>
                <w:szCs w:val="48"/>
              </w:rPr>
              <w:t>Cottages are usually found in the countryside. Some cottages have thatched roofs.</w:t>
            </w:r>
          </w:p>
        </w:tc>
      </w:tr>
      <w:tr w:rsidR="00CF61F7" w14:paraId="39245564" w14:textId="77777777" w:rsidTr="00E224DE">
        <w:tc>
          <w:tcPr>
            <w:tcW w:w="2547" w:type="dxa"/>
          </w:tcPr>
          <w:p w14:paraId="55293D25" w14:textId="7F7036D9" w:rsidR="00171620" w:rsidRDefault="00171620" w:rsidP="00171620"/>
          <w:p w14:paraId="3D28A45C" w14:textId="77777777" w:rsidR="00C864AC" w:rsidRDefault="00C864AC" w:rsidP="00171620"/>
          <w:p w14:paraId="486EC878" w14:textId="77777777" w:rsidR="00C864AC" w:rsidRDefault="00C864AC" w:rsidP="00171620"/>
          <w:p w14:paraId="6C635C88" w14:textId="77777777" w:rsidR="00C864AC" w:rsidRDefault="00C864AC" w:rsidP="00171620"/>
          <w:p w14:paraId="7F320ECD" w14:textId="3AE1CE95" w:rsidR="00C864AC" w:rsidRDefault="00C864AC" w:rsidP="00171620"/>
        </w:tc>
        <w:tc>
          <w:tcPr>
            <w:tcW w:w="8505" w:type="dxa"/>
          </w:tcPr>
          <w:p w14:paraId="3E6EBBB8" w14:textId="7C757D0A" w:rsidR="00171620" w:rsidRPr="00A77301" w:rsidRDefault="00A77301" w:rsidP="00171620">
            <w:pPr>
              <w:rPr>
                <w:rFonts w:ascii="Maiandra GD" w:hAnsi="Maiandra GD"/>
                <w:b/>
                <w:bCs/>
                <w:sz w:val="48"/>
                <w:szCs w:val="48"/>
              </w:rPr>
            </w:pPr>
            <w:r w:rsidRPr="00A77301">
              <w:rPr>
                <w:rFonts w:ascii="Maiandra GD" w:hAnsi="Maiandra GD"/>
                <w:b/>
                <w:bCs/>
                <w:color w:val="7030A0"/>
                <w:sz w:val="48"/>
                <w:szCs w:val="48"/>
              </w:rPr>
              <w:lastRenderedPageBreak/>
              <w:t>A block of flats is like lot</w:t>
            </w:r>
            <w:r>
              <w:rPr>
                <w:rFonts w:ascii="Maiandra GD" w:hAnsi="Maiandra GD"/>
                <w:b/>
                <w:bCs/>
                <w:color w:val="7030A0"/>
                <w:sz w:val="48"/>
                <w:szCs w:val="48"/>
              </w:rPr>
              <w:t>s</w:t>
            </w:r>
            <w:r w:rsidRPr="00A77301">
              <w:rPr>
                <w:rFonts w:ascii="Maiandra GD" w:hAnsi="Maiandra GD"/>
                <w:b/>
                <w:bCs/>
                <w:color w:val="7030A0"/>
                <w:sz w:val="48"/>
                <w:szCs w:val="48"/>
              </w:rPr>
              <w:t xml:space="preserve"> of houses built on top of and beside each other.</w:t>
            </w:r>
            <w:r>
              <w:rPr>
                <w:rFonts w:ascii="Maiandra GD" w:hAnsi="Maiandra GD"/>
                <w:b/>
                <w:bCs/>
                <w:color w:val="7030A0"/>
                <w:sz w:val="48"/>
                <w:szCs w:val="48"/>
              </w:rPr>
              <w:t xml:space="preserve"> They can be very tall buildings.</w:t>
            </w:r>
          </w:p>
        </w:tc>
      </w:tr>
    </w:tbl>
    <w:p w14:paraId="5F9D7FF6" w14:textId="2DF8ACE1" w:rsidR="00171620" w:rsidRPr="00290E5F" w:rsidRDefault="00171620" w:rsidP="00290E5F">
      <w:pPr>
        <w:tabs>
          <w:tab w:val="left" w:pos="1522"/>
        </w:tabs>
      </w:pPr>
    </w:p>
    <w:sectPr w:rsidR="00171620" w:rsidRPr="00290E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3A"/>
    <w:rsid w:val="00171620"/>
    <w:rsid w:val="00272EC5"/>
    <w:rsid w:val="00290E5F"/>
    <w:rsid w:val="003767D6"/>
    <w:rsid w:val="0039064B"/>
    <w:rsid w:val="00427105"/>
    <w:rsid w:val="00707D92"/>
    <w:rsid w:val="007750CB"/>
    <w:rsid w:val="009418B9"/>
    <w:rsid w:val="00961CDB"/>
    <w:rsid w:val="00961E22"/>
    <w:rsid w:val="009D6981"/>
    <w:rsid w:val="00A22588"/>
    <w:rsid w:val="00A42F73"/>
    <w:rsid w:val="00A77301"/>
    <w:rsid w:val="00BF54E0"/>
    <w:rsid w:val="00C736D8"/>
    <w:rsid w:val="00C864AC"/>
    <w:rsid w:val="00CF61F7"/>
    <w:rsid w:val="00E224DE"/>
    <w:rsid w:val="00E92E5E"/>
    <w:rsid w:val="00F3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11902"/>
  <w15:chartTrackingRefBased/>
  <w15:docId w15:val="{09D396CF-0B7E-0F43-AA3D-36B0D5FF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7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E6B31-971B-49B4-B079-07B692BD9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nicollemcwilliams@googlemail.com</dc:creator>
  <cp:keywords/>
  <dc:description/>
  <cp:lastModifiedBy>N McWilliams</cp:lastModifiedBy>
  <cp:revision>2</cp:revision>
  <cp:lastPrinted>2021-01-03T17:32:00Z</cp:lastPrinted>
  <dcterms:created xsi:type="dcterms:W3CDTF">2021-02-11T17:15:00Z</dcterms:created>
  <dcterms:modified xsi:type="dcterms:W3CDTF">2021-02-11T17:15:00Z</dcterms:modified>
</cp:coreProperties>
</file>