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170CE2">
        <w:rPr>
          <w:rFonts w:ascii="SassoonPrimaryInfant" w:hAnsi="SassoonPrimaryInfant"/>
          <w:b/>
          <w:sz w:val="32"/>
          <w:szCs w:val="32"/>
        </w:rPr>
        <w:t xml:space="preserve">  h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170CE2" w:rsidRDefault="00170CE2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Wh</w:t>
      </w:r>
      <w:r>
        <w:rPr>
          <w:rFonts w:ascii="SassoonPrimaryInfant" w:hAnsi="SassoonPrimaryInfant"/>
          <w:b/>
          <w:sz w:val="32"/>
          <w:szCs w:val="32"/>
        </w:rPr>
        <w:t xml:space="preserve">o is in the </w:t>
      </w:r>
      <w:r>
        <w:rPr>
          <w:rFonts w:ascii="SassoonPrimaryInfant" w:hAnsi="SassoonPrimaryInfant"/>
          <w:b/>
          <w:sz w:val="32"/>
          <w:szCs w:val="32"/>
          <w:u w:val="single"/>
        </w:rPr>
        <w:t>h</w:t>
      </w:r>
      <w:r>
        <w:rPr>
          <w:rFonts w:ascii="SassoonPrimaryInfant" w:hAnsi="SassoonPrimaryInfant"/>
          <w:b/>
          <w:sz w:val="32"/>
          <w:szCs w:val="32"/>
        </w:rPr>
        <w:t>ouse?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r w:rsidR="00170CE2" w:rsidRPr="00170CE2">
        <w:rPr>
          <w:rFonts w:ascii="SassoonPrimaryInfant" w:hAnsi="SassoonPrimaryInfant"/>
          <w:b/>
          <w:sz w:val="32"/>
          <w:szCs w:val="32"/>
        </w:rPr>
        <w:t xml:space="preserve"> </w:t>
      </w:r>
      <w:r w:rsidR="00170CE2">
        <w:rPr>
          <w:rFonts w:ascii="SassoonPrimaryInfant" w:hAnsi="SassoonPrimaryInfant"/>
          <w:b/>
          <w:sz w:val="32"/>
          <w:szCs w:val="32"/>
        </w:rPr>
        <w:t xml:space="preserve">or 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wh</w:t>
      </w:r>
      <w:r w:rsidR="00170CE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170CE2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heavy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who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hospital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perhaps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170CE2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whoever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whole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history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happen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47070" w:rsidRDefault="00170CE2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whom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holiday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hundred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house</w:t>
      </w: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</w:p>
        </w:tc>
        <w:tc>
          <w:tcPr>
            <w:tcW w:w="2077" w:type="dxa"/>
          </w:tcPr>
          <w:p w:rsidR="00170CE2" w:rsidRPr="00063002" w:rsidRDefault="00170CE2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wh</w:t>
            </w:r>
            <w:proofErr w:type="spellEnd"/>
          </w:p>
        </w:tc>
      </w:tr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170CE2">
        <w:rPr>
          <w:rFonts w:ascii="SassoonPrimaryInfant" w:hAnsi="SassoonPrimaryInfant"/>
          <w:b/>
          <w:sz w:val="28"/>
          <w:szCs w:val="28"/>
        </w:rPr>
        <w:tab/>
        <w:t>habitat</w:t>
      </w:r>
      <w:r w:rsidR="00170CE2">
        <w:rPr>
          <w:rFonts w:ascii="SassoonPrimaryInfant" w:hAnsi="SassoonPrimaryInfant"/>
          <w:b/>
          <w:sz w:val="28"/>
          <w:szCs w:val="28"/>
        </w:rPr>
        <w:tab/>
      </w:r>
      <w:r w:rsidR="00170CE2">
        <w:rPr>
          <w:rFonts w:ascii="SassoonPrimaryInfant" w:hAnsi="SassoonPrimaryInfant"/>
          <w:b/>
          <w:sz w:val="28"/>
          <w:szCs w:val="28"/>
        </w:rPr>
        <w:tab/>
        <w:t>wholemeal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170CE2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wholehearted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happiness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70CE2"/>
    <w:rsid w:val="002829C2"/>
    <w:rsid w:val="002A09F2"/>
    <w:rsid w:val="002B4416"/>
    <w:rsid w:val="0041184C"/>
    <w:rsid w:val="006D23E1"/>
    <w:rsid w:val="006F1E7D"/>
    <w:rsid w:val="008E1951"/>
    <w:rsid w:val="00912517"/>
    <w:rsid w:val="00934B09"/>
    <w:rsid w:val="009A63D1"/>
    <w:rsid w:val="009F53AB"/>
    <w:rsid w:val="00AC78FB"/>
    <w:rsid w:val="00B637AE"/>
    <w:rsid w:val="00BF25AE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2021-03-02T11:51:00Z</dcterms:created>
  <dcterms:modified xsi:type="dcterms:W3CDTF">2021-03-02T11:51:00Z</dcterms:modified>
</cp:coreProperties>
</file>