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-480"/>
        <w:tblW w:w="0" w:type="auto"/>
        <w:tblLook w:val="04A0" w:firstRow="1" w:lastRow="0" w:firstColumn="1" w:lastColumn="0" w:noHBand="0" w:noVBand="1"/>
      </w:tblPr>
      <w:tblGrid>
        <w:gridCol w:w="4262"/>
        <w:gridCol w:w="514"/>
        <w:gridCol w:w="4324"/>
        <w:gridCol w:w="514"/>
        <w:gridCol w:w="4334"/>
      </w:tblGrid>
      <w:tr w:rsidR="00C025B3" w:rsidRPr="00D854D7" w:rsidTr="00C025B3">
        <w:trPr>
          <w:trHeight w:val="848"/>
        </w:trPr>
        <w:tc>
          <w:tcPr>
            <w:tcW w:w="4262" w:type="dxa"/>
            <w:shd w:val="clear" w:color="auto" w:fill="000000" w:themeFill="text1"/>
          </w:tcPr>
          <w:p w:rsidR="00C025B3" w:rsidRPr="00D854D7" w:rsidRDefault="00C025B3" w:rsidP="00C025B3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D854D7">
              <w:rPr>
                <w:rFonts w:ascii="Comic Sans MS" w:hAnsi="Comic Sans MS"/>
                <w:sz w:val="32"/>
              </w:rPr>
              <w:t>Brooklands Primary School</w:t>
            </w:r>
          </w:p>
        </w:tc>
        <w:tc>
          <w:tcPr>
            <w:tcW w:w="514" w:type="dxa"/>
            <w:tcBorders>
              <w:top w:val="nil"/>
            </w:tcBorders>
            <w:shd w:val="clear" w:color="auto" w:fill="000000" w:themeFill="text1"/>
          </w:tcPr>
          <w:p w:rsidR="00C025B3" w:rsidRPr="00D854D7" w:rsidRDefault="00C025B3" w:rsidP="00C025B3">
            <w:pPr>
              <w:spacing w:after="0"/>
              <w:rPr>
                <w:sz w:val="32"/>
              </w:rPr>
            </w:pPr>
          </w:p>
        </w:tc>
        <w:tc>
          <w:tcPr>
            <w:tcW w:w="4324" w:type="dxa"/>
            <w:shd w:val="clear" w:color="auto" w:fill="000000" w:themeFill="text1"/>
          </w:tcPr>
          <w:p w:rsidR="00C025B3" w:rsidRPr="00D854D7" w:rsidRDefault="00C025B3" w:rsidP="00C025B3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D854D7">
              <w:rPr>
                <w:rFonts w:ascii="Comic Sans MS" w:hAnsi="Comic Sans MS"/>
                <w:sz w:val="32"/>
              </w:rPr>
              <w:t>P7 Spellings</w:t>
            </w:r>
          </w:p>
        </w:tc>
        <w:tc>
          <w:tcPr>
            <w:tcW w:w="514" w:type="dxa"/>
            <w:tcBorders>
              <w:top w:val="nil"/>
            </w:tcBorders>
            <w:shd w:val="clear" w:color="auto" w:fill="000000" w:themeFill="text1"/>
          </w:tcPr>
          <w:p w:rsidR="00C025B3" w:rsidRPr="00D854D7" w:rsidRDefault="00C025B3" w:rsidP="00C025B3">
            <w:pPr>
              <w:spacing w:after="0"/>
              <w:rPr>
                <w:rFonts w:ascii="Comic Sans MS" w:hAnsi="Comic Sans MS"/>
                <w:sz w:val="32"/>
              </w:rPr>
            </w:pPr>
          </w:p>
        </w:tc>
        <w:tc>
          <w:tcPr>
            <w:tcW w:w="4334" w:type="dxa"/>
            <w:shd w:val="clear" w:color="auto" w:fill="000000" w:themeFill="text1"/>
          </w:tcPr>
          <w:p w:rsidR="00C025B3" w:rsidRPr="00D854D7" w:rsidRDefault="00C025B3" w:rsidP="00C025B3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D854D7">
              <w:rPr>
                <w:rFonts w:ascii="Comic Sans MS" w:hAnsi="Comic Sans MS"/>
                <w:sz w:val="32"/>
              </w:rPr>
              <w:t>2021</w:t>
            </w:r>
          </w:p>
        </w:tc>
      </w:tr>
      <w:tr w:rsidR="00C025B3" w:rsidRPr="00980A34" w:rsidTr="00C025B3">
        <w:trPr>
          <w:trHeight w:val="848"/>
        </w:trPr>
        <w:tc>
          <w:tcPr>
            <w:tcW w:w="4262" w:type="dxa"/>
          </w:tcPr>
          <w:p w:rsidR="00C025B3" w:rsidRDefault="00C025B3" w:rsidP="00C025B3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9 of Home Learning</w:t>
            </w:r>
          </w:p>
          <w:p w:rsidR="00C025B3" w:rsidRPr="0067530C" w:rsidRDefault="00C025B3" w:rsidP="00C025B3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514" w:type="dxa"/>
            <w:vMerge w:val="restart"/>
            <w:tcBorders>
              <w:top w:val="nil"/>
            </w:tcBorders>
          </w:tcPr>
          <w:p w:rsidR="00C025B3" w:rsidRDefault="00C025B3" w:rsidP="00C025B3">
            <w:pPr>
              <w:spacing w:after="0"/>
            </w:pPr>
          </w:p>
        </w:tc>
        <w:tc>
          <w:tcPr>
            <w:tcW w:w="4324" w:type="dxa"/>
          </w:tcPr>
          <w:p w:rsidR="00C025B3" w:rsidRDefault="00C025B3" w:rsidP="00C025B3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9 of Home Learning</w:t>
            </w:r>
          </w:p>
          <w:p w:rsidR="00C025B3" w:rsidRDefault="00C025B3" w:rsidP="00C025B3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  <w:p w:rsidR="00C025B3" w:rsidRPr="00980A34" w:rsidRDefault="00C025B3" w:rsidP="00C025B3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514" w:type="dxa"/>
            <w:vMerge w:val="restart"/>
            <w:tcBorders>
              <w:top w:val="nil"/>
            </w:tcBorders>
          </w:tcPr>
          <w:p w:rsidR="00C025B3" w:rsidRPr="00980A34" w:rsidRDefault="00C025B3" w:rsidP="00C025B3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4334" w:type="dxa"/>
          </w:tcPr>
          <w:p w:rsidR="00C025B3" w:rsidRDefault="00C025B3" w:rsidP="00C025B3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9 of Home Learning</w:t>
            </w:r>
          </w:p>
          <w:p w:rsidR="00C025B3" w:rsidRPr="00980A34" w:rsidRDefault="00C025B3" w:rsidP="00C025B3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</w:tr>
      <w:tr w:rsidR="00C025B3" w:rsidRPr="00331B80" w:rsidTr="00C025B3">
        <w:trPr>
          <w:trHeight w:val="1317"/>
        </w:trPr>
        <w:tc>
          <w:tcPr>
            <w:tcW w:w="4262" w:type="dxa"/>
          </w:tcPr>
          <w:p w:rsidR="00C025B3" w:rsidRPr="009B4BCF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9B4BCF">
              <w:rPr>
                <w:rFonts w:ascii="Comic Sans MS" w:eastAsia="MS Mincho" w:hAnsi="Comic Sans MS" w:cs="Times New Roman"/>
                <w:u w:val="single"/>
              </w:rPr>
              <w:t>Box 1</w:t>
            </w:r>
          </w:p>
          <w:p w:rsidR="00C025B3" w:rsidRPr="002B2951" w:rsidRDefault="00C025B3" w:rsidP="00C025B3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rock</w:t>
            </w:r>
          </w:p>
          <w:p w:rsidR="00C025B3" w:rsidRPr="002B2951" w:rsidRDefault="00C025B3" w:rsidP="00C025B3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other</w:t>
            </w:r>
          </w:p>
          <w:p w:rsidR="00C025B3" w:rsidRPr="002B2951" w:rsidRDefault="00C025B3" w:rsidP="00C025B3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fire</w:t>
            </w:r>
          </w:p>
          <w:p w:rsidR="00C025B3" w:rsidRPr="009B4BCF" w:rsidRDefault="00C025B3" w:rsidP="00C025B3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2B2951">
              <w:rPr>
                <w:rFonts w:ascii="Comic Sans MS" w:eastAsia="MS Mincho" w:hAnsi="Comic Sans MS" w:cs="Times New Roman"/>
              </w:rPr>
              <w:t>south</w:t>
            </w:r>
          </w:p>
        </w:tc>
        <w:tc>
          <w:tcPr>
            <w:tcW w:w="514" w:type="dxa"/>
            <w:vMerge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24" w:type="dxa"/>
          </w:tcPr>
          <w:p w:rsidR="00C025B3" w:rsidRPr="0067530C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>Box 1</w:t>
            </w:r>
          </w:p>
          <w:p w:rsidR="00C025B3" w:rsidRPr="002B2951" w:rsidRDefault="00C025B3" w:rsidP="00C025B3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free</w:t>
            </w:r>
          </w:p>
          <w:p w:rsidR="00C025B3" w:rsidRPr="002B2951" w:rsidRDefault="00C025B3" w:rsidP="00C025B3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minute</w:t>
            </w:r>
          </w:p>
          <w:p w:rsidR="00C025B3" w:rsidRPr="002B2951" w:rsidRDefault="00C025B3" w:rsidP="00C025B3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strong</w:t>
            </w:r>
          </w:p>
          <w:p w:rsidR="00C025B3" w:rsidRPr="00FE53F3" w:rsidRDefault="00C025B3" w:rsidP="00C025B3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special</w:t>
            </w:r>
          </w:p>
        </w:tc>
        <w:tc>
          <w:tcPr>
            <w:tcW w:w="514" w:type="dxa"/>
            <w:vMerge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34" w:type="dxa"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1</w:t>
            </w:r>
          </w:p>
          <w:p w:rsidR="00C025B3" w:rsidRPr="002B2951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B2951">
              <w:rPr>
                <w:rFonts w:ascii="Comic Sans MS" w:hAnsi="Comic Sans MS"/>
              </w:rPr>
              <w:t>mind</w:t>
            </w:r>
          </w:p>
          <w:p w:rsidR="00C025B3" w:rsidRPr="002B2951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B2951">
              <w:rPr>
                <w:rFonts w:ascii="Comic Sans MS" w:hAnsi="Comic Sans MS"/>
              </w:rPr>
              <w:t>behind</w:t>
            </w:r>
          </w:p>
          <w:p w:rsidR="00C025B3" w:rsidRPr="002B2951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B2951">
              <w:rPr>
                <w:rFonts w:ascii="Comic Sans MS" w:hAnsi="Comic Sans MS"/>
              </w:rPr>
              <w:t>clear</w:t>
            </w:r>
          </w:p>
          <w:p w:rsidR="00C025B3" w:rsidRPr="00331B80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B2951">
              <w:rPr>
                <w:rFonts w:ascii="Comic Sans MS" w:hAnsi="Comic Sans MS"/>
              </w:rPr>
              <w:t>tail</w:t>
            </w:r>
          </w:p>
        </w:tc>
      </w:tr>
      <w:tr w:rsidR="00C025B3" w:rsidRPr="00FE53F3" w:rsidTr="00C025B3">
        <w:trPr>
          <w:trHeight w:val="1012"/>
        </w:trPr>
        <w:tc>
          <w:tcPr>
            <w:tcW w:w="4262" w:type="dxa"/>
          </w:tcPr>
          <w:p w:rsidR="00C025B3" w:rsidRPr="009B4BCF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9B4BCF">
              <w:rPr>
                <w:rFonts w:ascii="Comic Sans MS" w:eastAsia="MS Mincho" w:hAnsi="Comic Sans MS" w:cs="Times New Roman"/>
                <w:u w:val="single"/>
              </w:rPr>
              <w:t>Box 2</w:t>
            </w:r>
          </w:p>
          <w:p w:rsidR="00C025B3" w:rsidRPr="004130BC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nursery</w:t>
            </w:r>
          </w:p>
          <w:p w:rsidR="00C025B3" w:rsidRPr="004130BC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plunge</w:t>
            </w:r>
          </w:p>
          <w:p w:rsidR="00C025B3" w:rsidRPr="004130BC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schedule</w:t>
            </w:r>
          </w:p>
          <w:p w:rsidR="00C025B3" w:rsidRPr="009B4BCF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  <w:u w:val="single"/>
              </w:rPr>
            </w:pPr>
            <w:r w:rsidRPr="004130BC">
              <w:rPr>
                <w:rFonts w:ascii="Comic Sans MS" w:eastAsia="MS Mincho" w:hAnsi="Comic Sans MS" w:cs="Times New Roman"/>
              </w:rPr>
              <w:t>swift</w:t>
            </w:r>
          </w:p>
        </w:tc>
        <w:tc>
          <w:tcPr>
            <w:tcW w:w="514" w:type="dxa"/>
            <w:vMerge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24" w:type="dxa"/>
          </w:tcPr>
          <w:p w:rsidR="00C025B3" w:rsidRPr="0067530C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 xml:space="preserve">Box </w:t>
            </w:r>
            <w:r w:rsidRPr="00331B80">
              <w:rPr>
                <w:rFonts w:ascii="Comic Sans MS" w:eastAsia="MS Mincho" w:hAnsi="Comic Sans MS" w:cs="Times New Roman"/>
                <w:u w:val="single"/>
              </w:rPr>
              <w:t>2</w:t>
            </w:r>
          </w:p>
          <w:p w:rsidR="00C025B3" w:rsidRPr="004130BC" w:rsidRDefault="00C025B3" w:rsidP="00C025B3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board</w:t>
            </w:r>
          </w:p>
          <w:p w:rsidR="00C025B3" w:rsidRPr="004130BC" w:rsidRDefault="00C025B3" w:rsidP="00C025B3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arrange</w:t>
            </w:r>
          </w:p>
          <w:p w:rsidR="00C025B3" w:rsidRPr="004130BC" w:rsidRDefault="00C025B3" w:rsidP="00C025B3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contain</w:t>
            </w:r>
          </w:p>
          <w:p w:rsidR="00C025B3" w:rsidRPr="00331B80" w:rsidRDefault="00C025B3" w:rsidP="00C025B3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launch</w:t>
            </w:r>
          </w:p>
        </w:tc>
        <w:tc>
          <w:tcPr>
            <w:tcW w:w="514" w:type="dxa"/>
            <w:vMerge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34" w:type="dxa"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2</w:t>
            </w:r>
          </w:p>
          <w:p w:rsidR="00C025B3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grasp </w:t>
            </w:r>
          </w:p>
          <w:p w:rsidR="00C025B3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triumph </w:t>
            </w:r>
          </w:p>
          <w:p w:rsidR="00C025B3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confident </w:t>
            </w:r>
          </w:p>
          <w:p w:rsidR="00C025B3" w:rsidRPr="00FE53F3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pause  </w:t>
            </w:r>
          </w:p>
        </w:tc>
      </w:tr>
      <w:tr w:rsidR="00C025B3" w:rsidRPr="00331B80" w:rsidTr="00C025B3">
        <w:trPr>
          <w:trHeight w:val="1744"/>
        </w:trPr>
        <w:tc>
          <w:tcPr>
            <w:tcW w:w="4262" w:type="dxa"/>
          </w:tcPr>
          <w:p w:rsidR="00C025B3" w:rsidRPr="00D854D7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  <w:lang w:val="en-GB"/>
              </w:rPr>
            </w:pPr>
            <w:r w:rsidRPr="009B4BCF">
              <w:rPr>
                <w:rFonts w:ascii="Comic Sans MS" w:eastAsia="MS Mincho" w:hAnsi="Comic Sans MS" w:cs="Times New Roman"/>
                <w:u w:val="single"/>
              </w:rPr>
              <w:t>Box 3</w:t>
            </w:r>
          </w:p>
          <w:p w:rsidR="00C025B3" w:rsidRPr="00203E29" w:rsidRDefault="00C025B3" w:rsidP="00C025B3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D854D7">
              <w:rPr>
                <w:rFonts w:ascii="Comic Sans MS" w:eastAsia="MS Mincho" w:hAnsi="Comic Sans MS" w:cs="Times New Roman"/>
                <w:lang w:val="en-GB"/>
              </w:rPr>
              <w:t>analyse</w:t>
            </w:r>
          </w:p>
          <w:p w:rsidR="00C025B3" w:rsidRPr="00203E29" w:rsidRDefault="00C025B3" w:rsidP="00C025B3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approach</w:t>
            </w:r>
          </w:p>
          <w:p w:rsidR="00C025B3" w:rsidRPr="00203E29" w:rsidRDefault="00C025B3" w:rsidP="00C025B3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concept</w:t>
            </w:r>
          </w:p>
          <w:p w:rsidR="00C025B3" w:rsidRPr="00CF6581" w:rsidRDefault="00C025B3" w:rsidP="00C025B3">
            <w:pPr>
              <w:numPr>
                <w:ilvl w:val="0"/>
                <w:numId w:val="2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consist</w:t>
            </w:r>
          </w:p>
        </w:tc>
        <w:tc>
          <w:tcPr>
            <w:tcW w:w="514" w:type="dxa"/>
            <w:vMerge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24" w:type="dxa"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3</w:t>
            </w:r>
          </w:p>
          <w:p w:rsidR="00C025B3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contrary </w:t>
            </w:r>
          </w:p>
          <w:p w:rsidR="00C025B3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significant </w:t>
            </w:r>
          </w:p>
          <w:p w:rsidR="00C025B3" w:rsidRPr="00C025B3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acquire</w:t>
            </w:r>
          </w:p>
          <w:p w:rsidR="00C025B3" w:rsidRPr="00331B80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consumption  </w:t>
            </w:r>
          </w:p>
        </w:tc>
        <w:tc>
          <w:tcPr>
            <w:tcW w:w="514" w:type="dxa"/>
            <w:vMerge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34" w:type="dxa"/>
          </w:tcPr>
          <w:p w:rsidR="00C025B3" w:rsidRPr="00331B80" w:rsidRDefault="00C025B3" w:rsidP="00C025B3">
            <w:p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331B80">
              <w:rPr>
                <w:rFonts w:ascii="Comic Sans MS" w:hAnsi="Comic Sans MS"/>
                <w:u w:val="single"/>
              </w:rPr>
              <w:t>Box 3</w:t>
            </w:r>
          </w:p>
          <w:p w:rsidR="00C025B3" w:rsidRPr="00203E29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resourceful </w:t>
            </w:r>
          </w:p>
          <w:p w:rsidR="00C025B3" w:rsidRPr="00203E29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revelation </w:t>
            </w:r>
          </w:p>
          <w:p w:rsidR="00C025B3" w:rsidRPr="00203E29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participation </w:t>
            </w:r>
          </w:p>
          <w:p w:rsidR="00C025B3" w:rsidRPr="00331B80" w:rsidRDefault="00C025B3" w:rsidP="00C025B3">
            <w:pPr>
              <w:pStyle w:val="ListParagraph"/>
              <w:numPr>
                <w:ilvl w:val="0"/>
                <w:numId w:val="2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perception  </w:t>
            </w:r>
          </w:p>
        </w:tc>
      </w:tr>
    </w:tbl>
    <w:p w:rsidR="00DA3644" w:rsidRDefault="00C025B3">
      <w:bookmarkStart w:id="0" w:name="_GoBack"/>
      <w:bookmarkEnd w:id="0"/>
    </w:p>
    <w:sectPr w:rsidR="00DA3644" w:rsidSect="00C025B3">
      <w:pgSz w:w="16838" w:h="11906" w:orient="landscape"/>
      <w:pgMar w:top="1021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E3798"/>
    <w:multiLevelType w:val="hybridMultilevel"/>
    <w:tmpl w:val="F12A7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D54FD"/>
    <w:multiLevelType w:val="hybridMultilevel"/>
    <w:tmpl w:val="587E6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5B3"/>
    <w:rsid w:val="007168A9"/>
    <w:rsid w:val="00C025B3"/>
    <w:rsid w:val="00E3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D22BF"/>
  <w15:chartTrackingRefBased/>
  <w15:docId w15:val="{DCCF01A8-D5AE-41A4-B8C9-EAB0A42D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5B3"/>
    <w:pPr>
      <w:spacing w:after="200"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5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Henry</dc:creator>
  <cp:keywords/>
  <dc:description/>
  <cp:lastModifiedBy>M Henry</cp:lastModifiedBy>
  <cp:revision>1</cp:revision>
  <dcterms:created xsi:type="dcterms:W3CDTF">2021-03-08T10:22:00Z</dcterms:created>
  <dcterms:modified xsi:type="dcterms:W3CDTF">2021-03-08T10:24:00Z</dcterms:modified>
</cp:coreProperties>
</file>