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-580"/>
        <w:tblW w:w="0" w:type="auto"/>
        <w:tblLook w:val="04A0" w:firstRow="1" w:lastRow="0" w:firstColumn="1" w:lastColumn="0" w:noHBand="0" w:noVBand="1"/>
      </w:tblPr>
      <w:tblGrid>
        <w:gridCol w:w="4287"/>
        <w:gridCol w:w="516"/>
        <w:gridCol w:w="4339"/>
        <w:gridCol w:w="516"/>
        <w:gridCol w:w="4290"/>
      </w:tblGrid>
      <w:tr w:rsidR="00AD4932" w:rsidRPr="00871AA2" w:rsidTr="00AD4932">
        <w:trPr>
          <w:trHeight w:val="848"/>
        </w:trPr>
        <w:tc>
          <w:tcPr>
            <w:tcW w:w="4287" w:type="dxa"/>
            <w:shd w:val="clear" w:color="auto" w:fill="000000" w:themeFill="text1"/>
          </w:tcPr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color w:val="FFFFFF" w:themeColor="background1"/>
                <w:sz w:val="22"/>
                <w:szCs w:val="22"/>
              </w:rPr>
            </w:pPr>
            <w:proofErr w:type="spellStart"/>
            <w:r w:rsidRPr="00871AA2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Brooklands</w:t>
            </w:r>
            <w:proofErr w:type="spellEnd"/>
            <w:r w:rsidRPr="00871AA2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 xml:space="preserve"> Primary School</w:t>
            </w:r>
          </w:p>
        </w:tc>
        <w:tc>
          <w:tcPr>
            <w:tcW w:w="516" w:type="dxa"/>
            <w:tcBorders>
              <w:top w:val="nil"/>
              <w:bottom w:val="nil"/>
            </w:tcBorders>
            <w:shd w:val="clear" w:color="auto" w:fill="000000" w:themeFill="text1"/>
          </w:tcPr>
          <w:p w:rsidR="00AD4932" w:rsidRPr="00871AA2" w:rsidRDefault="00AD4932" w:rsidP="00AD4932">
            <w:pPr>
              <w:spacing w:after="0"/>
              <w:jc w:val="center"/>
              <w:rPr>
                <w:color w:val="FFFFFF" w:themeColor="background1"/>
              </w:rPr>
            </w:pPr>
          </w:p>
        </w:tc>
        <w:tc>
          <w:tcPr>
            <w:tcW w:w="4339" w:type="dxa"/>
            <w:shd w:val="clear" w:color="auto" w:fill="000000" w:themeFill="text1"/>
          </w:tcPr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color w:val="FFFFFF" w:themeColor="background1"/>
                <w:sz w:val="22"/>
                <w:szCs w:val="22"/>
              </w:rPr>
            </w:pPr>
            <w:r w:rsidRPr="00871AA2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P7 Spellings</w:t>
            </w:r>
          </w:p>
        </w:tc>
        <w:tc>
          <w:tcPr>
            <w:tcW w:w="516" w:type="dxa"/>
            <w:tcBorders>
              <w:top w:val="nil"/>
              <w:bottom w:val="nil"/>
            </w:tcBorders>
            <w:shd w:val="clear" w:color="auto" w:fill="000000" w:themeFill="text1"/>
          </w:tcPr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4290" w:type="dxa"/>
            <w:shd w:val="clear" w:color="auto" w:fill="000000" w:themeFill="text1"/>
          </w:tcPr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color w:val="FFFFFF" w:themeColor="background1"/>
                <w:sz w:val="22"/>
                <w:szCs w:val="22"/>
              </w:rPr>
            </w:pPr>
            <w:r w:rsidRPr="00871AA2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2021</w:t>
            </w:r>
          </w:p>
        </w:tc>
      </w:tr>
      <w:tr w:rsidR="00AD4932" w:rsidRPr="00871AA2" w:rsidTr="00AD4932">
        <w:trPr>
          <w:trHeight w:val="690"/>
        </w:trPr>
        <w:tc>
          <w:tcPr>
            <w:tcW w:w="4287" w:type="dxa"/>
            <w:vAlign w:val="center"/>
          </w:tcPr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b/>
              </w:rPr>
            </w:pPr>
            <w:r w:rsidRPr="00871AA2">
              <w:rPr>
                <w:rFonts w:ascii="Comic Sans MS" w:hAnsi="Comic Sans MS"/>
                <w:b/>
              </w:rPr>
              <w:t>Week 7 of Home Learning</w:t>
            </w:r>
          </w:p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b/>
              </w:rPr>
            </w:pPr>
            <w:r w:rsidRPr="00871AA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516" w:type="dxa"/>
            <w:vMerge w:val="restart"/>
            <w:tcBorders>
              <w:top w:val="nil"/>
              <w:bottom w:val="nil"/>
            </w:tcBorders>
            <w:vAlign w:val="center"/>
          </w:tcPr>
          <w:p w:rsidR="00AD4932" w:rsidRPr="00871AA2" w:rsidRDefault="00AD4932" w:rsidP="00AD4932">
            <w:pPr>
              <w:spacing w:after="0"/>
              <w:jc w:val="center"/>
              <w:rPr>
                <w:b/>
              </w:rPr>
            </w:pPr>
          </w:p>
        </w:tc>
        <w:tc>
          <w:tcPr>
            <w:tcW w:w="4339" w:type="dxa"/>
            <w:vAlign w:val="center"/>
          </w:tcPr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b/>
              </w:rPr>
            </w:pPr>
            <w:r w:rsidRPr="00871AA2">
              <w:rPr>
                <w:rFonts w:ascii="Comic Sans MS" w:hAnsi="Comic Sans MS"/>
                <w:b/>
              </w:rPr>
              <w:t>Week 7 of Home Learning</w:t>
            </w:r>
          </w:p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b/>
              </w:rPr>
            </w:pPr>
            <w:r w:rsidRPr="00871AA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516" w:type="dxa"/>
            <w:vMerge w:val="restart"/>
            <w:tcBorders>
              <w:top w:val="nil"/>
              <w:bottom w:val="nil"/>
            </w:tcBorders>
            <w:vAlign w:val="center"/>
          </w:tcPr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290" w:type="dxa"/>
            <w:vAlign w:val="center"/>
          </w:tcPr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b/>
              </w:rPr>
            </w:pPr>
            <w:r w:rsidRPr="00871AA2">
              <w:rPr>
                <w:rFonts w:ascii="Comic Sans MS" w:hAnsi="Comic Sans MS"/>
                <w:b/>
              </w:rPr>
              <w:t>Week 7 of Home Learning</w:t>
            </w:r>
          </w:p>
          <w:p w:rsidR="00AD4932" w:rsidRPr="00871AA2" w:rsidRDefault="00AD4932" w:rsidP="00AD4932">
            <w:pPr>
              <w:spacing w:after="0"/>
              <w:jc w:val="center"/>
              <w:rPr>
                <w:rFonts w:ascii="Comic Sans MS" w:hAnsi="Comic Sans MS"/>
                <w:b/>
              </w:rPr>
            </w:pPr>
            <w:r w:rsidRPr="00871AA2">
              <w:rPr>
                <w:rFonts w:ascii="Comic Sans MS" w:hAnsi="Comic Sans MS"/>
                <w:b/>
              </w:rPr>
              <w:t>Wednesday</w:t>
            </w:r>
          </w:p>
        </w:tc>
      </w:tr>
      <w:tr w:rsidR="00AD4932" w:rsidRPr="00331B80" w:rsidTr="00AD4932">
        <w:trPr>
          <w:trHeight w:val="1317"/>
        </w:trPr>
        <w:tc>
          <w:tcPr>
            <w:tcW w:w="4287" w:type="dxa"/>
          </w:tcPr>
          <w:p w:rsidR="00AD4932" w:rsidRPr="007269FD" w:rsidRDefault="00AD4932" w:rsidP="00AD4932">
            <w:pPr>
              <w:rPr>
                <w:rFonts w:ascii="Comic Sans MS" w:hAnsi="Comic Sans MS"/>
                <w:u w:val="single"/>
              </w:rPr>
            </w:pPr>
            <w:r w:rsidRPr="007269FD">
              <w:rPr>
                <w:rFonts w:ascii="Comic Sans MS" w:hAnsi="Comic Sans MS"/>
                <w:u w:val="single"/>
              </w:rPr>
              <w:t>Box 1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talk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when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soon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body</w:t>
            </w:r>
          </w:p>
        </w:tc>
        <w:tc>
          <w:tcPr>
            <w:tcW w:w="516" w:type="dxa"/>
            <w:vMerge/>
            <w:tcBorders>
              <w:bottom w:val="nil"/>
            </w:tcBorders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39" w:type="dxa"/>
          </w:tcPr>
          <w:p w:rsidR="00AD4932" w:rsidRPr="007269FD" w:rsidRDefault="00AD4932" w:rsidP="00AD4932">
            <w:pPr>
              <w:rPr>
                <w:rFonts w:ascii="Comic Sans MS" w:hAnsi="Comic Sans MS"/>
                <w:u w:val="single"/>
              </w:rPr>
            </w:pPr>
            <w:r w:rsidRPr="007269FD">
              <w:rPr>
                <w:rFonts w:ascii="Comic Sans MS" w:hAnsi="Comic Sans MS"/>
                <w:u w:val="single"/>
              </w:rPr>
              <w:t>Box 1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 </w:t>
            </w:r>
            <w:r w:rsidRPr="002B2951">
              <w:rPr>
                <w:rFonts w:ascii="Comic Sans MS" w:eastAsia="MS Mincho" w:hAnsi="Comic Sans MS" w:cs="Times New Roman"/>
              </w:rPr>
              <w:t>consider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family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direct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pose</w:t>
            </w:r>
          </w:p>
        </w:tc>
        <w:tc>
          <w:tcPr>
            <w:tcW w:w="516" w:type="dxa"/>
            <w:vMerge/>
            <w:tcBorders>
              <w:bottom w:val="nil"/>
            </w:tcBorders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290" w:type="dxa"/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1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leave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song</w:t>
            </w:r>
          </w:p>
          <w:p w:rsidR="00AD4932" w:rsidRPr="002B2951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measure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B2951">
              <w:rPr>
                <w:rFonts w:ascii="Comic Sans MS" w:eastAsia="MS Mincho" w:hAnsi="Comic Sans MS" w:cs="Times New Roman"/>
              </w:rPr>
              <w:t>state</w:t>
            </w:r>
            <w:r>
              <w:rPr>
                <w:rFonts w:ascii="Comic Sans MS" w:eastAsia="MS Mincho" w:hAnsi="Comic Sans MS" w:cs="Times New Roman"/>
              </w:rPr>
              <w:t xml:space="preserve"> </w:t>
            </w:r>
          </w:p>
        </w:tc>
      </w:tr>
      <w:tr w:rsidR="00AD4932" w:rsidRPr="00331B80" w:rsidTr="00AD4932">
        <w:trPr>
          <w:trHeight w:val="1012"/>
        </w:trPr>
        <w:tc>
          <w:tcPr>
            <w:tcW w:w="4287" w:type="dxa"/>
          </w:tcPr>
          <w:p w:rsidR="00AD4932" w:rsidRPr="007269FD" w:rsidRDefault="00AD4932" w:rsidP="00AD4932">
            <w:pPr>
              <w:rPr>
                <w:rFonts w:ascii="Comic Sans MS" w:hAnsi="Comic Sans MS"/>
                <w:u w:val="single"/>
              </w:rPr>
            </w:pPr>
            <w:r w:rsidRPr="007269FD">
              <w:rPr>
                <w:rFonts w:ascii="Comic Sans MS" w:hAnsi="Comic Sans MS"/>
                <w:u w:val="single"/>
              </w:rPr>
              <w:t>Box 2</w:t>
            </w:r>
          </w:p>
          <w:p w:rsidR="00AD4932" w:rsidRPr="004130BC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ordeal</w:t>
            </w:r>
          </w:p>
          <w:p w:rsidR="00AD4932" w:rsidRPr="004130BC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observe</w:t>
            </w:r>
          </w:p>
          <w:p w:rsidR="00AD4932" w:rsidRPr="004130BC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struggled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4130BC">
              <w:rPr>
                <w:rFonts w:ascii="Comic Sans MS" w:eastAsia="MS Mincho" w:hAnsi="Comic Sans MS" w:cs="Times New Roman"/>
              </w:rPr>
              <w:t>extend</w:t>
            </w:r>
          </w:p>
        </w:tc>
        <w:tc>
          <w:tcPr>
            <w:tcW w:w="516" w:type="dxa"/>
            <w:vMerge/>
            <w:tcBorders>
              <w:bottom w:val="nil"/>
            </w:tcBorders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39" w:type="dxa"/>
          </w:tcPr>
          <w:p w:rsidR="00AD4932" w:rsidRPr="007269FD" w:rsidRDefault="00AD4932" w:rsidP="00AD4932">
            <w:pPr>
              <w:rPr>
                <w:rFonts w:ascii="Comic Sans MS" w:hAnsi="Comic Sans MS"/>
                <w:u w:val="single"/>
              </w:rPr>
            </w:pPr>
            <w:r w:rsidRPr="007269FD">
              <w:rPr>
                <w:rFonts w:ascii="Comic Sans MS" w:hAnsi="Comic Sans MS"/>
                <w:u w:val="single"/>
              </w:rPr>
              <w:t xml:space="preserve">Box </w:t>
            </w:r>
            <w:r>
              <w:rPr>
                <w:rFonts w:ascii="Comic Sans MS" w:hAnsi="Comic Sans MS"/>
                <w:u w:val="single"/>
              </w:rPr>
              <w:t>2</w:t>
            </w:r>
          </w:p>
          <w:p w:rsidR="00AD4932" w:rsidRPr="004130BC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prefer</w:t>
            </w:r>
          </w:p>
          <w:p w:rsidR="00AD4932" w:rsidRPr="004130BC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prepare</w:t>
            </w:r>
          </w:p>
          <w:p w:rsidR="00AD4932" w:rsidRPr="004130BC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alert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afford</w:t>
            </w:r>
          </w:p>
        </w:tc>
        <w:tc>
          <w:tcPr>
            <w:tcW w:w="516" w:type="dxa"/>
            <w:vMerge/>
            <w:tcBorders>
              <w:bottom w:val="nil"/>
            </w:tcBorders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290" w:type="dxa"/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  <w:u w:val="single"/>
              </w:rPr>
            </w:pPr>
            <w:r w:rsidRPr="00331B80">
              <w:rPr>
                <w:rFonts w:ascii="Comic Sans MS" w:hAnsi="Comic Sans MS"/>
                <w:u w:val="single"/>
              </w:rPr>
              <w:t>Box 2</w:t>
            </w:r>
          </w:p>
          <w:p w:rsidR="00AD4932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terrify </w:t>
            </w:r>
          </w:p>
          <w:p w:rsidR="00AD4932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reduce </w:t>
            </w:r>
          </w:p>
          <w:p w:rsidR="00AD4932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capture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fortunate</w:t>
            </w:r>
          </w:p>
        </w:tc>
      </w:tr>
      <w:tr w:rsidR="00AD4932" w:rsidRPr="00331B80" w:rsidTr="00AD4932">
        <w:trPr>
          <w:trHeight w:val="1744"/>
        </w:trPr>
        <w:tc>
          <w:tcPr>
            <w:tcW w:w="4287" w:type="dxa"/>
          </w:tcPr>
          <w:p w:rsidR="00AD4932" w:rsidRPr="007269FD" w:rsidRDefault="00AD4932" w:rsidP="00AD4932">
            <w:pPr>
              <w:rPr>
                <w:rFonts w:ascii="Comic Sans MS" w:hAnsi="Comic Sans MS"/>
                <w:u w:val="single"/>
              </w:rPr>
            </w:pPr>
            <w:r w:rsidRPr="007269FD">
              <w:rPr>
                <w:rFonts w:ascii="Comic Sans MS" w:hAnsi="Comic Sans MS"/>
                <w:u w:val="single"/>
              </w:rPr>
              <w:t>Box 3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typical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venture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represent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 w:rsidRPr="00203E29">
              <w:rPr>
                <w:rFonts w:ascii="Comic Sans MS" w:eastAsia="MS Mincho" w:hAnsi="Comic Sans MS" w:cs="Times New Roman"/>
              </w:rPr>
              <w:t>queasy</w:t>
            </w:r>
          </w:p>
        </w:tc>
        <w:tc>
          <w:tcPr>
            <w:tcW w:w="516" w:type="dxa"/>
            <w:vMerge/>
            <w:tcBorders>
              <w:bottom w:val="nil"/>
            </w:tcBorders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339" w:type="dxa"/>
          </w:tcPr>
          <w:p w:rsidR="00AD4932" w:rsidRPr="007269FD" w:rsidRDefault="00AD4932" w:rsidP="00AD4932">
            <w:pPr>
              <w:rPr>
                <w:rFonts w:ascii="Comic Sans MS" w:hAnsi="Comic Sans MS"/>
                <w:u w:val="single"/>
              </w:rPr>
            </w:pPr>
            <w:r w:rsidRPr="007269FD">
              <w:rPr>
                <w:rFonts w:ascii="Comic Sans MS" w:hAnsi="Comic Sans MS"/>
                <w:u w:val="single"/>
              </w:rPr>
              <w:t xml:space="preserve">Box </w:t>
            </w:r>
            <w:r>
              <w:rPr>
                <w:rFonts w:ascii="Comic Sans MS" w:hAnsi="Comic Sans MS"/>
                <w:u w:val="single"/>
              </w:rPr>
              <w:t>3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circular 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inspiration 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 xml:space="preserve">focused 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03E29">
              <w:rPr>
                <w:rFonts w:ascii="Comic Sans MS" w:eastAsia="MS Mincho" w:hAnsi="Comic Sans MS" w:cs="Times New Roman"/>
              </w:rPr>
              <w:t>develop</w:t>
            </w:r>
            <w:r>
              <w:rPr>
                <w:rFonts w:ascii="Comic Sans MS" w:eastAsia="MS Mincho" w:hAnsi="Comic Sans MS" w:cs="Times New Roman"/>
              </w:rPr>
              <w:t xml:space="preserve">ment </w:t>
            </w:r>
          </w:p>
        </w:tc>
        <w:tc>
          <w:tcPr>
            <w:tcW w:w="516" w:type="dxa"/>
            <w:vMerge/>
            <w:tcBorders>
              <w:bottom w:val="nil"/>
            </w:tcBorders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</w:p>
        </w:tc>
        <w:tc>
          <w:tcPr>
            <w:tcW w:w="4290" w:type="dxa"/>
            <w:vAlign w:val="center"/>
          </w:tcPr>
          <w:p w:rsidR="00AD4932" w:rsidRPr="00331B80" w:rsidRDefault="00AD4932" w:rsidP="00AD4932">
            <w:p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331B80">
              <w:rPr>
                <w:rFonts w:ascii="Comic Sans MS" w:hAnsi="Comic Sans MS"/>
                <w:u w:val="single"/>
              </w:rPr>
              <w:t>Box 3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weary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request</w:t>
            </w:r>
          </w:p>
          <w:p w:rsidR="00AD4932" w:rsidRPr="00203E29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threat</w:t>
            </w:r>
          </w:p>
          <w:p w:rsidR="00AD4932" w:rsidRPr="00331B80" w:rsidRDefault="00AD4932" w:rsidP="00AD4932">
            <w:pPr>
              <w:numPr>
                <w:ilvl w:val="0"/>
                <w:numId w:val="1"/>
              </w:numPr>
              <w:spacing w:beforeLines="20" w:before="48" w:afterLines="20" w:after="48" w:line="360" w:lineRule="auto"/>
              <w:contextualSpacing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recent</w:t>
            </w:r>
            <w:r>
              <w:rPr>
                <w:rFonts w:ascii="Comic Sans MS" w:hAnsi="Comic Sans MS"/>
              </w:rPr>
              <w:t xml:space="preserve">ly </w:t>
            </w:r>
          </w:p>
        </w:tc>
      </w:tr>
    </w:tbl>
    <w:p w:rsidR="00DA3644" w:rsidRDefault="00AD4932">
      <w:bookmarkStart w:id="0" w:name="_GoBack"/>
      <w:bookmarkEnd w:id="0"/>
    </w:p>
    <w:sectPr w:rsidR="00DA3644" w:rsidSect="00AD4932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E3798"/>
    <w:multiLevelType w:val="hybridMultilevel"/>
    <w:tmpl w:val="F12A7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932"/>
    <w:rsid w:val="007168A9"/>
    <w:rsid w:val="00AD4932"/>
    <w:rsid w:val="00E3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76316"/>
  <w15:chartTrackingRefBased/>
  <w15:docId w15:val="{4C204BD0-09FA-48FE-B1F2-392F2A846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932"/>
    <w:pPr>
      <w:spacing w:after="200"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4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36862533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Henry</dc:creator>
  <cp:keywords/>
  <dc:description/>
  <cp:lastModifiedBy>M Henry</cp:lastModifiedBy>
  <cp:revision>1</cp:revision>
  <dcterms:created xsi:type="dcterms:W3CDTF">2021-02-22T12:54:00Z</dcterms:created>
  <dcterms:modified xsi:type="dcterms:W3CDTF">2021-02-22T12:55:00Z</dcterms:modified>
</cp:coreProperties>
</file>